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0E4F7" w14:textId="40AD21E4" w:rsidR="00337DEF" w:rsidRDefault="00337DEF" w:rsidP="00015931">
      <w:pPr>
        <w:jc w:val="center"/>
        <w:rPr>
          <w:b/>
          <w:bCs/>
          <w:color w:val="212C34"/>
        </w:rPr>
      </w:pPr>
      <w:r w:rsidRPr="00337DEF">
        <w:rPr>
          <w:b/>
          <w:bCs/>
          <w:color w:val="212C34"/>
        </w:rPr>
        <w:t>FLIGHT CANCELLATION PREDICTION</w:t>
      </w:r>
    </w:p>
    <w:p w14:paraId="4CFA075C" w14:textId="77777777" w:rsidR="00337DEF" w:rsidRPr="00337DEF" w:rsidRDefault="00337DEF" w:rsidP="00015931">
      <w:pPr>
        <w:jc w:val="center"/>
        <w:rPr>
          <w:b/>
          <w:bCs/>
          <w:color w:val="212C34"/>
        </w:rPr>
      </w:pPr>
    </w:p>
    <w:p w14:paraId="2A3CACC8" w14:textId="411CEC45" w:rsidR="00FD7AD9" w:rsidRDefault="00FD7AD9" w:rsidP="00015931">
      <w:pPr>
        <w:jc w:val="center"/>
        <w:rPr>
          <w:color w:val="212C34"/>
        </w:rPr>
      </w:pPr>
      <w:r w:rsidRPr="00FD7AD9">
        <w:rPr>
          <w:color w:val="212C34"/>
        </w:rPr>
        <w:t>Taduka Hemanth Krishna</w:t>
      </w:r>
      <w:r>
        <w:rPr>
          <w:color w:val="212C34"/>
        </w:rPr>
        <w:t xml:space="preserve"> </w:t>
      </w:r>
    </w:p>
    <w:p w14:paraId="704C7B23" w14:textId="77777777" w:rsidR="00337DEF" w:rsidRPr="0018213B" w:rsidRDefault="00337DEF" w:rsidP="00015931">
      <w:pPr>
        <w:jc w:val="center"/>
        <w:rPr>
          <w:color w:val="212C34"/>
        </w:rPr>
      </w:pPr>
    </w:p>
    <w:p w14:paraId="2121FD39" w14:textId="55FA1D39" w:rsidR="00D97D6C" w:rsidRDefault="00D97D6C" w:rsidP="002C60AF">
      <w:pPr>
        <w:jc w:val="both"/>
      </w:pPr>
    </w:p>
    <w:p w14:paraId="774003DF" w14:textId="2249B269" w:rsidR="00FD7AD9" w:rsidRDefault="00FD7AD9" w:rsidP="002C60AF">
      <w:pPr>
        <w:jc w:val="both"/>
      </w:pPr>
    </w:p>
    <w:p w14:paraId="004E2C6E" w14:textId="520B39F9" w:rsidR="00FD7AD9" w:rsidRDefault="00FD7AD9" w:rsidP="002C60AF">
      <w:pPr>
        <w:jc w:val="both"/>
      </w:pPr>
    </w:p>
    <w:p w14:paraId="13BBE046" w14:textId="2997A4FD" w:rsidR="00FD7AD9" w:rsidRDefault="00FD7AD9" w:rsidP="002C60AF">
      <w:pPr>
        <w:jc w:val="both"/>
      </w:pPr>
    </w:p>
    <w:p w14:paraId="39A1434B" w14:textId="7A9F75B9" w:rsidR="00FD7AD9" w:rsidRDefault="00FD7AD9" w:rsidP="002C60AF">
      <w:pPr>
        <w:jc w:val="both"/>
      </w:pPr>
    </w:p>
    <w:p w14:paraId="52744679" w14:textId="51C06AFF" w:rsidR="00FD7AD9" w:rsidRDefault="00FD7AD9" w:rsidP="002C60AF">
      <w:pPr>
        <w:jc w:val="both"/>
      </w:pPr>
    </w:p>
    <w:p w14:paraId="5DD586B6" w14:textId="639DD84B" w:rsidR="00FD7AD9" w:rsidRDefault="00FD7AD9" w:rsidP="002C60AF">
      <w:pPr>
        <w:jc w:val="both"/>
      </w:pPr>
    </w:p>
    <w:p w14:paraId="397FAFD4" w14:textId="72893825" w:rsidR="00FD7AD9" w:rsidRDefault="00FD7AD9" w:rsidP="002C60AF">
      <w:pPr>
        <w:jc w:val="both"/>
      </w:pPr>
    </w:p>
    <w:p w14:paraId="153BE55F" w14:textId="35DB1FCA" w:rsidR="00FD7AD9" w:rsidRDefault="00FD7AD9" w:rsidP="002C60AF">
      <w:pPr>
        <w:jc w:val="both"/>
      </w:pPr>
    </w:p>
    <w:p w14:paraId="325F5DA7" w14:textId="0F989E45" w:rsidR="00FD7AD9" w:rsidRDefault="00FD7AD9" w:rsidP="002C60AF">
      <w:pPr>
        <w:jc w:val="both"/>
      </w:pPr>
    </w:p>
    <w:p w14:paraId="6CFC854B" w14:textId="2E929259" w:rsidR="00FD7AD9" w:rsidRDefault="00FD7AD9" w:rsidP="002C60AF">
      <w:pPr>
        <w:jc w:val="both"/>
      </w:pPr>
    </w:p>
    <w:p w14:paraId="48051CCD" w14:textId="072EAE5B" w:rsidR="00FD7AD9" w:rsidRDefault="00FD7AD9" w:rsidP="002C60AF">
      <w:pPr>
        <w:jc w:val="both"/>
      </w:pPr>
    </w:p>
    <w:p w14:paraId="24E39048" w14:textId="4922EEFA" w:rsidR="00FD7AD9" w:rsidRDefault="00FD7AD9" w:rsidP="002C60AF">
      <w:pPr>
        <w:jc w:val="both"/>
      </w:pPr>
    </w:p>
    <w:p w14:paraId="5C36B7F9" w14:textId="3A3CAC6A" w:rsidR="00FD7AD9" w:rsidRDefault="00FD7AD9" w:rsidP="002C60AF">
      <w:pPr>
        <w:jc w:val="both"/>
      </w:pPr>
    </w:p>
    <w:p w14:paraId="2BD78AD4" w14:textId="77777777" w:rsidR="00337DEF" w:rsidRDefault="00337DEF" w:rsidP="002C60AF">
      <w:pPr>
        <w:jc w:val="both"/>
        <w:rPr>
          <w:b/>
          <w:bCs/>
        </w:rPr>
      </w:pPr>
    </w:p>
    <w:p w14:paraId="19BB685A" w14:textId="77777777" w:rsidR="00337DEF" w:rsidRDefault="00337DEF" w:rsidP="002C60AF">
      <w:pPr>
        <w:jc w:val="both"/>
        <w:rPr>
          <w:b/>
          <w:bCs/>
        </w:rPr>
      </w:pPr>
    </w:p>
    <w:p w14:paraId="7D982DAE" w14:textId="77777777" w:rsidR="00337DEF" w:rsidRDefault="00337DEF" w:rsidP="002C60AF">
      <w:pPr>
        <w:jc w:val="both"/>
        <w:rPr>
          <w:b/>
          <w:bCs/>
        </w:rPr>
      </w:pPr>
    </w:p>
    <w:p w14:paraId="4DB5519A" w14:textId="77777777" w:rsidR="00337DEF" w:rsidRDefault="00337DEF" w:rsidP="002C60AF">
      <w:pPr>
        <w:jc w:val="both"/>
        <w:rPr>
          <w:b/>
          <w:bCs/>
        </w:rPr>
      </w:pPr>
    </w:p>
    <w:p w14:paraId="1C89B771" w14:textId="77777777" w:rsidR="00337DEF" w:rsidRDefault="00337DEF" w:rsidP="002C60AF">
      <w:pPr>
        <w:jc w:val="both"/>
        <w:rPr>
          <w:b/>
          <w:bCs/>
        </w:rPr>
      </w:pPr>
    </w:p>
    <w:p w14:paraId="7BDE4B2A" w14:textId="77777777" w:rsidR="00337DEF" w:rsidRDefault="00337DEF" w:rsidP="002C60AF">
      <w:pPr>
        <w:jc w:val="both"/>
        <w:rPr>
          <w:b/>
          <w:bCs/>
        </w:rPr>
      </w:pPr>
    </w:p>
    <w:p w14:paraId="20225A19" w14:textId="77777777" w:rsidR="00337DEF" w:rsidRDefault="00337DEF" w:rsidP="002C60AF">
      <w:pPr>
        <w:jc w:val="both"/>
        <w:rPr>
          <w:b/>
          <w:bCs/>
        </w:rPr>
      </w:pPr>
    </w:p>
    <w:p w14:paraId="23043EFD" w14:textId="77777777" w:rsidR="00337DEF" w:rsidRDefault="00337DEF" w:rsidP="002C60AF">
      <w:pPr>
        <w:jc w:val="both"/>
        <w:rPr>
          <w:b/>
          <w:bCs/>
        </w:rPr>
      </w:pPr>
    </w:p>
    <w:p w14:paraId="63712CEB" w14:textId="77777777" w:rsidR="00337DEF" w:rsidRDefault="00337DEF" w:rsidP="002C60AF">
      <w:pPr>
        <w:jc w:val="both"/>
        <w:rPr>
          <w:b/>
          <w:bCs/>
        </w:rPr>
      </w:pPr>
    </w:p>
    <w:p w14:paraId="14FB1030" w14:textId="77777777" w:rsidR="00337DEF" w:rsidRDefault="00337DEF" w:rsidP="002C60AF">
      <w:pPr>
        <w:jc w:val="both"/>
        <w:rPr>
          <w:b/>
          <w:bCs/>
        </w:rPr>
      </w:pPr>
    </w:p>
    <w:p w14:paraId="28E68A0B" w14:textId="77777777" w:rsidR="00337DEF" w:rsidRDefault="00337DEF" w:rsidP="002C60AF">
      <w:pPr>
        <w:jc w:val="both"/>
        <w:rPr>
          <w:b/>
          <w:bCs/>
        </w:rPr>
      </w:pPr>
    </w:p>
    <w:p w14:paraId="5BED6EE6" w14:textId="77777777" w:rsidR="00337DEF" w:rsidRDefault="00337DEF" w:rsidP="002C60AF">
      <w:pPr>
        <w:jc w:val="both"/>
        <w:rPr>
          <w:b/>
          <w:bCs/>
        </w:rPr>
      </w:pPr>
    </w:p>
    <w:p w14:paraId="0B107E13" w14:textId="77777777" w:rsidR="00337DEF" w:rsidRDefault="00337DEF" w:rsidP="002C60AF">
      <w:pPr>
        <w:jc w:val="both"/>
        <w:rPr>
          <w:b/>
          <w:bCs/>
        </w:rPr>
      </w:pPr>
    </w:p>
    <w:p w14:paraId="1D03AA9A" w14:textId="77777777" w:rsidR="00337DEF" w:rsidRDefault="00337DEF" w:rsidP="002C60AF">
      <w:pPr>
        <w:jc w:val="both"/>
        <w:rPr>
          <w:b/>
          <w:bCs/>
        </w:rPr>
      </w:pPr>
    </w:p>
    <w:p w14:paraId="1D24D693" w14:textId="77777777" w:rsidR="00337DEF" w:rsidRDefault="00337DEF" w:rsidP="002C60AF">
      <w:pPr>
        <w:jc w:val="both"/>
        <w:rPr>
          <w:b/>
          <w:bCs/>
        </w:rPr>
      </w:pPr>
    </w:p>
    <w:p w14:paraId="602EF4EC" w14:textId="77777777" w:rsidR="00337DEF" w:rsidRDefault="00337DEF" w:rsidP="002C60AF">
      <w:pPr>
        <w:jc w:val="both"/>
        <w:rPr>
          <w:b/>
          <w:bCs/>
        </w:rPr>
      </w:pPr>
    </w:p>
    <w:p w14:paraId="5F0625BF" w14:textId="77777777" w:rsidR="00337DEF" w:rsidRDefault="00337DEF" w:rsidP="002C60AF">
      <w:pPr>
        <w:jc w:val="both"/>
        <w:rPr>
          <w:b/>
          <w:bCs/>
        </w:rPr>
      </w:pPr>
    </w:p>
    <w:p w14:paraId="6191011F" w14:textId="77777777" w:rsidR="00337DEF" w:rsidRDefault="00337DEF" w:rsidP="002C60AF">
      <w:pPr>
        <w:jc w:val="both"/>
        <w:rPr>
          <w:b/>
          <w:bCs/>
        </w:rPr>
      </w:pPr>
    </w:p>
    <w:p w14:paraId="70BFE468" w14:textId="77777777" w:rsidR="00337DEF" w:rsidRDefault="00337DEF" w:rsidP="002C60AF">
      <w:pPr>
        <w:jc w:val="both"/>
        <w:rPr>
          <w:b/>
          <w:bCs/>
        </w:rPr>
      </w:pPr>
    </w:p>
    <w:p w14:paraId="010CB629" w14:textId="77777777" w:rsidR="00337DEF" w:rsidRDefault="00337DEF" w:rsidP="002C60AF">
      <w:pPr>
        <w:jc w:val="both"/>
        <w:rPr>
          <w:b/>
          <w:bCs/>
        </w:rPr>
      </w:pPr>
    </w:p>
    <w:p w14:paraId="3AD29DE7" w14:textId="77777777" w:rsidR="00337DEF" w:rsidRDefault="00337DEF" w:rsidP="002C60AF">
      <w:pPr>
        <w:jc w:val="both"/>
        <w:rPr>
          <w:b/>
          <w:bCs/>
        </w:rPr>
      </w:pPr>
    </w:p>
    <w:p w14:paraId="575E23E3" w14:textId="77777777" w:rsidR="00337DEF" w:rsidRDefault="00337DEF" w:rsidP="002C60AF">
      <w:pPr>
        <w:jc w:val="both"/>
        <w:rPr>
          <w:b/>
          <w:bCs/>
        </w:rPr>
      </w:pPr>
    </w:p>
    <w:p w14:paraId="2A45EFCC" w14:textId="77777777" w:rsidR="00337DEF" w:rsidRDefault="00337DEF" w:rsidP="002C60AF">
      <w:pPr>
        <w:jc w:val="both"/>
        <w:rPr>
          <w:b/>
          <w:bCs/>
        </w:rPr>
      </w:pPr>
    </w:p>
    <w:p w14:paraId="0C0A266C" w14:textId="77777777" w:rsidR="00337DEF" w:rsidRDefault="00337DEF" w:rsidP="002C60AF">
      <w:pPr>
        <w:jc w:val="both"/>
        <w:rPr>
          <w:b/>
          <w:bCs/>
        </w:rPr>
      </w:pPr>
    </w:p>
    <w:p w14:paraId="0BD5F52B" w14:textId="77777777" w:rsidR="00337DEF" w:rsidRDefault="00337DEF" w:rsidP="002C60AF">
      <w:pPr>
        <w:jc w:val="both"/>
        <w:rPr>
          <w:b/>
          <w:bCs/>
        </w:rPr>
      </w:pPr>
    </w:p>
    <w:p w14:paraId="5763BC18" w14:textId="77777777" w:rsidR="00337DEF" w:rsidRDefault="00337DEF" w:rsidP="002C60AF">
      <w:pPr>
        <w:jc w:val="both"/>
        <w:rPr>
          <w:b/>
          <w:bCs/>
        </w:rPr>
      </w:pPr>
    </w:p>
    <w:p w14:paraId="6547786E" w14:textId="77777777" w:rsidR="00337DEF" w:rsidRDefault="00337DEF" w:rsidP="002C60AF">
      <w:pPr>
        <w:jc w:val="both"/>
        <w:rPr>
          <w:b/>
          <w:bCs/>
        </w:rPr>
      </w:pPr>
    </w:p>
    <w:p w14:paraId="2054A114" w14:textId="77777777" w:rsidR="00337DEF" w:rsidRDefault="00337DEF" w:rsidP="002C60AF">
      <w:pPr>
        <w:jc w:val="both"/>
        <w:rPr>
          <w:b/>
          <w:bCs/>
        </w:rPr>
      </w:pPr>
    </w:p>
    <w:p w14:paraId="754740B2" w14:textId="01E3EF01" w:rsidR="00FD7AD9" w:rsidRPr="00AA6D75" w:rsidRDefault="00FD7AD9" w:rsidP="002C60AF">
      <w:pPr>
        <w:jc w:val="both"/>
        <w:rPr>
          <w:b/>
          <w:bCs/>
        </w:rPr>
      </w:pPr>
      <w:r w:rsidRPr="00AA6D75">
        <w:rPr>
          <w:b/>
          <w:bCs/>
        </w:rPr>
        <w:lastRenderedPageBreak/>
        <w:t>Introduction:</w:t>
      </w:r>
    </w:p>
    <w:p w14:paraId="212C0D39" w14:textId="77777777" w:rsidR="001E4882" w:rsidRDefault="001E4882" w:rsidP="002C60AF">
      <w:pPr>
        <w:jc w:val="both"/>
      </w:pPr>
    </w:p>
    <w:p w14:paraId="23B91417" w14:textId="6F0BE0BD" w:rsidR="00FD7AD9" w:rsidRDefault="001E4882" w:rsidP="002C60AF">
      <w:pPr>
        <w:pStyle w:val="paragraph"/>
        <w:spacing w:before="0" w:beforeAutospacing="0" w:after="0" w:afterAutospacing="0"/>
        <w:jc w:val="both"/>
        <w:textAlignment w:val="baseline"/>
        <w:rPr>
          <w:rStyle w:val="eop"/>
        </w:rPr>
      </w:pPr>
      <w:r>
        <w:rPr>
          <w:rStyle w:val="eop"/>
        </w:rPr>
        <w:t xml:space="preserve">We are a group of three people who </w:t>
      </w:r>
      <w:r w:rsidRPr="001E4882">
        <w:rPr>
          <w:rStyle w:val="eop"/>
        </w:rPr>
        <w:t xml:space="preserve">have chosen to work on the </w:t>
      </w:r>
      <w:r>
        <w:rPr>
          <w:rStyle w:val="eop"/>
        </w:rPr>
        <w:t xml:space="preserve">airline's cancelation </w:t>
      </w:r>
      <w:r w:rsidRPr="001E4882">
        <w:rPr>
          <w:rStyle w:val="eop"/>
        </w:rPr>
        <w:t xml:space="preserve">dataset for </w:t>
      </w:r>
      <w:r>
        <w:rPr>
          <w:rStyle w:val="eop"/>
        </w:rPr>
        <w:t>our</w:t>
      </w:r>
      <w:r w:rsidRPr="001E4882">
        <w:rPr>
          <w:rStyle w:val="eop"/>
        </w:rPr>
        <w:t xml:space="preserve"> final project.</w:t>
      </w:r>
      <w:r>
        <w:rPr>
          <w:rStyle w:val="eop"/>
        </w:rPr>
        <w:t xml:space="preserve"> In this document, we will </w:t>
      </w:r>
      <w:r w:rsidRPr="001E4882">
        <w:rPr>
          <w:rStyle w:val="eop"/>
        </w:rPr>
        <w:t>report our dataset results, the problems we would like to address, and the methodology we would use to create ML models for prediction as part of this project.</w:t>
      </w:r>
    </w:p>
    <w:p w14:paraId="35B99E55" w14:textId="2CFBFD78" w:rsidR="001E4882" w:rsidRDefault="001E4882" w:rsidP="002C60AF">
      <w:pPr>
        <w:pStyle w:val="paragraph"/>
        <w:spacing w:before="0" w:beforeAutospacing="0" w:after="0" w:afterAutospacing="0"/>
        <w:jc w:val="both"/>
        <w:textAlignment w:val="baseline"/>
        <w:rPr>
          <w:rStyle w:val="eop"/>
        </w:rPr>
      </w:pPr>
    </w:p>
    <w:p w14:paraId="5A37AF39" w14:textId="4F1999B6" w:rsidR="001E4882" w:rsidRDefault="001E4882" w:rsidP="002C60AF">
      <w:pPr>
        <w:pStyle w:val="paragraph"/>
        <w:spacing w:before="0" w:beforeAutospacing="0" w:after="0" w:afterAutospacing="0"/>
        <w:jc w:val="both"/>
        <w:textAlignment w:val="baseline"/>
        <w:rPr>
          <w:rStyle w:val="eop"/>
        </w:rPr>
      </w:pPr>
      <w:r>
        <w:rPr>
          <w:rStyle w:val="eop"/>
        </w:rPr>
        <w:t>Firstly, we have performed the exploratory data analysis based on our business questions. And then, we performed the data cleaning as per the requirements and performed the five predive models on classifying the cancelation of the fights.</w:t>
      </w:r>
    </w:p>
    <w:p w14:paraId="242AAA3E" w14:textId="13D1DF2C" w:rsidR="00E44C4B" w:rsidRDefault="00E44C4B" w:rsidP="002C60AF">
      <w:pPr>
        <w:pStyle w:val="paragraph"/>
        <w:spacing w:before="0" w:beforeAutospacing="0" w:after="0" w:afterAutospacing="0"/>
        <w:jc w:val="both"/>
        <w:textAlignment w:val="baseline"/>
        <w:rPr>
          <w:rStyle w:val="eop"/>
        </w:rPr>
      </w:pPr>
    </w:p>
    <w:p w14:paraId="756B5BDF" w14:textId="59FF70A3" w:rsidR="00E44C4B" w:rsidRDefault="00E44C4B" w:rsidP="002C60AF">
      <w:pPr>
        <w:pStyle w:val="paragraph"/>
        <w:spacing w:before="0" w:beforeAutospacing="0" w:after="0" w:afterAutospacing="0"/>
        <w:jc w:val="both"/>
        <w:textAlignment w:val="baseline"/>
        <w:rPr>
          <w:rStyle w:val="eop"/>
        </w:rPr>
      </w:pPr>
      <w:r>
        <w:rPr>
          <w:rStyle w:val="eop"/>
        </w:rPr>
        <w:t xml:space="preserve">We have performed this project on the Azure machine learning studios </w:t>
      </w:r>
      <w:r w:rsidR="00724051">
        <w:rPr>
          <w:rStyle w:val="eop"/>
        </w:rPr>
        <w:t>notebooks.</w:t>
      </w:r>
    </w:p>
    <w:p w14:paraId="43467DED" w14:textId="0259D64D" w:rsidR="001E4882" w:rsidRDefault="001E4882" w:rsidP="002C60AF">
      <w:pPr>
        <w:pStyle w:val="paragraph"/>
        <w:spacing w:before="0" w:beforeAutospacing="0" w:after="0" w:afterAutospacing="0"/>
        <w:jc w:val="both"/>
        <w:textAlignment w:val="baseline"/>
        <w:rPr>
          <w:rStyle w:val="eop"/>
        </w:rPr>
      </w:pPr>
    </w:p>
    <w:p w14:paraId="4B7EFC59" w14:textId="3BB8F8C1" w:rsidR="001E4882" w:rsidRPr="00AA6D75" w:rsidRDefault="001E4882" w:rsidP="002C60AF">
      <w:pPr>
        <w:pStyle w:val="paragraph"/>
        <w:spacing w:before="0" w:beforeAutospacing="0" w:after="0" w:afterAutospacing="0"/>
        <w:jc w:val="both"/>
        <w:textAlignment w:val="baseline"/>
        <w:rPr>
          <w:rStyle w:val="eop"/>
          <w:b/>
          <w:bCs/>
        </w:rPr>
      </w:pPr>
      <w:r w:rsidRPr="00AA6D75">
        <w:rPr>
          <w:rStyle w:val="eop"/>
          <w:b/>
          <w:bCs/>
        </w:rPr>
        <w:t>Predictive models used in the project:</w:t>
      </w:r>
    </w:p>
    <w:p w14:paraId="27AFAF41" w14:textId="3790FB67" w:rsidR="00FD7AD9" w:rsidRDefault="001E4882" w:rsidP="00724051">
      <w:pPr>
        <w:pStyle w:val="paragraph"/>
        <w:textAlignment w:val="baseline"/>
      </w:pPr>
      <w:r w:rsidRPr="001E4882">
        <w:rPr>
          <w:rStyle w:val="eop"/>
        </w:rPr>
        <w:t>Random</w:t>
      </w:r>
      <w:r>
        <w:rPr>
          <w:rStyle w:val="eop"/>
        </w:rPr>
        <w:t xml:space="preserve"> </w:t>
      </w:r>
      <w:r w:rsidRPr="001E4882">
        <w:rPr>
          <w:rStyle w:val="eop"/>
        </w:rPr>
        <w:t>Forest</w:t>
      </w:r>
      <w:r>
        <w:rPr>
          <w:rStyle w:val="eop"/>
        </w:rPr>
        <w:t xml:space="preserve"> Classification</w:t>
      </w:r>
      <w:r>
        <w:rPr>
          <w:rStyle w:val="eop"/>
        </w:rPr>
        <w:br/>
      </w:r>
      <w:r w:rsidRPr="001E4882">
        <w:rPr>
          <w:rStyle w:val="eop"/>
        </w:rPr>
        <w:t>Gradient</w:t>
      </w:r>
      <w:r>
        <w:rPr>
          <w:rStyle w:val="eop"/>
        </w:rPr>
        <w:t xml:space="preserve"> </w:t>
      </w:r>
      <w:r w:rsidRPr="001E4882">
        <w:rPr>
          <w:rStyle w:val="eop"/>
        </w:rPr>
        <w:t>Boosting</w:t>
      </w:r>
      <w:r>
        <w:rPr>
          <w:rStyle w:val="eop"/>
        </w:rPr>
        <w:t xml:space="preserve"> Classification</w:t>
      </w:r>
      <w:r>
        <w:rPr>
          <w:rStyle w:val="eop"/>
        </w:rPr>
        <w:br/>
      </w:r>
      <w:r w:rsidRPr="001E4882">
        <w:rPr>
          <w:rStyle w:val="eop"/>
        </w:rPr>
        <w:t>XGB</w:t>
      </w:r>
      <w:r>
        <w:rPr>
          <w:rStyle w:val="eop"/>
        </w:rPr>
        <w:t xml:space="preserve"> Classification</w:t>
      </w:r>
      <w:r w:rsidR="00AA6D75">
        <w:rPr>
          <w:rStyle w:val="eop"/>
        </w:rPr>
        <w:br/>
      </w:r>
      <w:r w:rsidR="00AA6D75" w:rsidRPr="00AA6D75">
        <w:rPr>
          <w:rStyle w:val="eop"/>
        </w:rPr>
        <w:t>GaussianNB</w:t>
      </w:r>
      <w:r w:rsidR="00AA6D75">
        <w:rPr>
          <w:rStyle w:val="eop"/>
        </w:rPr>
        <w:t xml:space="preserve"> Classification</w:t>
      </w:r>
      <w:r>
        <w:rPr>
          <w:rStyle w:val="eop"/>
        </w:rPr>
        <w:br/>
      </w:r>
      <w:r w:rsidRPr="001E4882">
        <w:rPr>
          <w:rStyle w:val="eop"/>
        </w:rPr>
        <w:t>KNeighbors</w:t>
      </w:r>
      <w:r>
        <w:rPr>
          <w:rStyle w:val="eop"/>
        </w:rPr>
        <w:t xml:space="preserve"> Classification</w:t>
      </w:r>
    </w:p>
    <w:p w14:paraId="32F74972" w14:textId="53E65D14" w:rsidR="00FD7AD9" w:rsidRPr="00AA6D75" w:rsidRDefault="00FD7AD9" w:rsidP="002C60AF">
      <w:pPr>
        <w:jc w:val="both"/>
        <w:rPr>
          <w:b/>
          <w:bCs/>
        </w:rPr>
      </w:pPr>
      <w:r w:rsidRPr="00AA6D75">
        <w:rPr>
          <w:b/>
          <w:bCs/>
        </w:rPr>
        <w:t>Dataset:</w:t>
      </w:r>
    </w:p>
    <w:p w14:paraId="7E347429" w14:textId="508F69D2" w:rsidR="00AA6D75" w:rsidRDefault="00AA6D75" w:rsidP="002C60AF">
      <w:pPr>
        <w:jc w:val="both"/>
      </w:pPr>
      <w:r w:rsidRPr="00AA6D75">
        <w:t>The on-time performance of domestic flights run by major airlines is tracked by the U.S. Transportation Department (DOT) and Bureau of Transportation Statistics (BTS)</w:t>
      </w:r>
      <w:r>
        <w:t xml:space="preserve">. </w:t>
      </w:r>
      <w:r w:rsidRPr="00AA6D75">
        <w:t xml:space="preserve">In addition to summary tables, the DOT's monthly Air Travel Consumer Report includes a summary of the number of flights that were </w:t>
      </w:r>
      <w:r>
        <w:t>on time</w:t>
      </w:r>
      <w:r w:rsidRPr="00AA6D75">
        <w:t>, delayed, canceled, and diverted.</w:t>
      </w:r>
      <w:r>
        <w:t xml:space="preserve"> </w:t>
      </w:r>
      <w:r w:rsidRPr="00AA6D75">
        <w:t xml:space="preserve">BTS started gathering information on the reasons </w:t>
      </w:r>
      <w:r>
        <w:t>for</w:t>
      </w:r>
      <w:r w:rsidRPr="00AA6D75">
        <w:t xml:space="preserve"> aircraft delays in June 2003</w:t>
      </w:r>
      <w:r>
        <w:t>.</w:t>
      </w:r>
    </w:p>
    <w:p w14:paraId="0C8E779D" w14:textId="77777777" w:rsidR="00AA6D75" w:rsidRDefault="00AA6D75" w:rsidP="002C60AF">
      <w:pPr>
        <w:pStyle w:val="paragraph"/>
        <w:spacing w:before="0" w:beforeAutospacing="0" w:after="0" w:afterAutospacing="0"/>
        <w:jc w:val="both"/>
        <w:textAlignment w:val="baseline"/>
        <w:rPr>
          <w:rStyle w:val="eop"/>
        </w:rPr>
      </w:pPr>
    </w:p>
    <w:p w14:paraId="0904C50D" w14:textId="004CF199" w:rsidR="00FD7AD9" w:rsidRPr="005A58E0" w:rsidRDefault="005A58E0" w:rsidP="002C60AF">
      <w:pPr>
        <w:pStyle w:val="paragraph"/>
        <w:spacing w:before="0" w:beforeAutospacing="0" w:after="0" w:afterAutospacing="0"/>
        <w:jc w:val="both"/>
        <w:textAlignment w:val="baseline"/>
        <w:rPr>
          <w:rStyle w:val="eop"/>
          <w:lang w:val="fr-FR"/>
        </w:rPr>
      </w:pPr>
      <w:r w:rsidRPr="005A58E0">
        <w:rPr>
          <w:rStyle w:val="eop"/>
          <w:b/>
          <w:bCs/>
          <w:lang w:val="fr-FR"/>
        </w:rPr>
        <w:t>Source :</w:t>
      </w:r>
      <w:r w:rsidR="00AA6D75" w:rsidRPr="005A58E0">
        <w:rPr>
          <w:rStyle w:val="eop"/>
          <w:lang w:val="fr-FR"/>
        </w:rPr>
        <w:t xml:space="preserve"> </w:t>
      </w:r>
      <w:hyperlink r:id="rId6" w:history="1">
        <w:r w:rsidR="00AA6D75" w:rsidRPr="005A58E0">
          <w:rPr>
            <w:rStyle w:val="Hyperlink"/>
            <w:lang w:val="fr-FR"/>
          </w:rPr>
          <w:t>https://www.kaggle.com/datasets/giovamata/airlinedelaycauses</w:t>
        </w:r>
      </w:hyperlink>
      <w:r w:rsidR="00FD7AD9" w:rsidRPr="005A58E0">
        <w:rPr>
          <w:rStyle w:val="eop"/>
          <w:lang w:val="fr-FR"/>
        </w:rPr>
        <w:t>.</w:t>
      </w:r>
      <w:r w:rsidR="00AA6D75" w:rsidRPr="005A58E0">
        <w:rPr>
          <w:rStyle w:val="eop"/>
          <w:lang w:val="fr-FR"/>
        </w:rPr>
        <w:t xml:space="preserve"> </w:t>
      </w:r>
    </w:p>
    <w:p w14:paraId="3B5C8954" w14:textId="77777777" w:rsidR="00AA6D75" w:rsidRDefault="00AA6D75" w:rsidP="002C60AF">
      <w:pPr>
        <w:shd w:val="clear" w:color="auto" w:fill="FFFFFE"/>
        <w:spacing w:line="255" w:lineRule="atLeast"/>
        <w:jc w:val="both"/>
        <w:rPr>
          <w:rFonts w:ascii="Menlo" w:hAnsi="Menlo" w:cs="Menlo"/>
          <w:color w:val="000000"/>
          <w:sz w:val="20"/>
          <w:szCs w:val="20"/>
        </w:rPr>
      </w:pPr>
      <w:r w:rsidRPr="00AA6D75">
        <w:rPr>
          <w:rStyle w:val="eop"/>
          <w:b/>
          <w:bCs/>
        </w:rPr>
        <w:t>Dataset Name:</w:t>
      </w:r>
      <w:r>
        <w:rPr>
          <w:rStyle w:val="eop"/>
        </w:rPr>
        <w:t xml:space="preserve"> </w:t>
      </w:r>
      <w:r w:rsidRPr="00AA6D75">
        <w:t>DelayedFlights.csv</w:t>
      </w:r>
    </w:p>
    <w:p w14:paraId="5721C668" w14:textId="680D3FEB" w:rsidR="00AA6D75" w:rsidRDefault="00AA6D75" w:rsidP="002C60AF">
      <w:pPr>
        <w:pStyle w:val="paragraph"/>
        <w:spacing w:before="0" w:beforeAutospacing="0" w:after="0" w:afterAutospacing="0"/>
        <w:jc w:val="both"/>
        <w:textAlignment w:val="baseline"/>
        <w:rPr>
          <w:rStyle w:val="eop"/>
        </w:rPr>
      </w:pPr>
    </w:p>
    <w:p w14:paraId="340A44F9" w14:textId="77777777" w:rsidR="00FD7AD9" w:rsidRDefault="00FD7AD9" w:rsidP="002C60AF">
      <w:pPr>
        <w:jc w:val="both"/>
      </w:pPr>
    </w:p>
    <w:p w14:paraId="596ABA72" w14:textId="77777777" w:rsidR="005A58E0" w:rsidRDefault="00AA6D75" w:rsidP="002C60AF">
      <w:pPr>
        <w:jc w:val="both"/>
      </w:pPr>
      <w:r w:rsidRPr="00AA6D75">
        <w:rPr>
          <w:noProof/>
        </w:rPr>
        <w:drawing>
          <wp:inline distT="0" distB="0" distL="0" distR="0" wp14:anchorId="33D092A6" wp14:editId="6396BB27">
            <wp:extent cx="5943600" cy="752475"/>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7"/>
                    <a:stretch>
                      <a:fillRect/>
                    </a:stretch>
                  </pic:blipFill>
                  <pic:spPr>
                    <a:xfrm>
                      <a:off x="0" y="0"/>
                      <a:ext cx="5943600" cy="752475"/>
                    </a:xfrm>
                    <a:prstGeom prst="rect">
                      <a:avLst/>
                    </a:prstGeom>
                  </pic:spPr>
                </pic:pic>
              </a:graphicData>
            </a:graphic>
          </wp:inline>
        </w:drawing>
      </w:r>
    </w:p>
    <w:p w14:paraId="721B5C5C" w14:textId="1271DA87" w:rsidR="00FD7AD9" w:rsidRDefault="005A58E0" w:rsidP="002C60AF">
      <w:pPr>
        <w:jc w:val="both"/>
      </w:pPr>
      <w:r>
        <w:t xml:space="preserve">First, we need to get the API auth token </w:t>
      </w:r>
      <w:r w:rsidR="008C61FE">
        <w:t>from</w:t>
      </w:r>
      <w:r>
        <w:t xml:space="preserve"> Kaggle to start with because the datasets in Kaggle cannot be exported without </w:t>
      </w:r>
      <w:r w:rsidR="00724051">
        <w:t>Kaggle's</w:t>
      </w:r>
      <w:r>
        <w:t xml:space="preserve"> authorization.</w:t>
      </w:r>
    </w:p>
    <w:p w14:paraId="280F2CBA" w14:textId="6933A526" w:rsidR="005A58E0" w:rsidRDefault="005A58E0" w:rsidP="002C60AF">
      <w:pPr>
        <w:jc w:val="both"/>
      </w:pPr>
    </w:p>
    <w:p w14:paraId="7D538AE0" w14:textId="6A72E0BD" w:rsidR="005A58E0" w:rsidRDefault="005A58E0" w:rsidP="002C60AF">
      <w:pPr>
        <w:jc w:val="both"/>
      </w:pPr>
      <w:r>
        <w:t xml:space="preserve">We use the commands </w:t>
      </w:r>
    </w:p>
    <w:p w14:paraId="54249351" w14:textId="7928FFB5" w:rsidR="005A58E0" w:rsidRDefault="005A58E0" w:rsidP="002C60AF">
      <w:pPr>
        <w:jc w:val="both"/>
      </w:pPr>
      <w:r>
        <w:t xml:space="preserve">Export </w:t>
      </w:r>
      <w:proofErr w:type="spellStart"/>
      <w:r>
        <w:t>Kaggle_User</w:t>
      </w:r>
      <w:proofErr w:type="spellEnd"/>
      <w:r>
        <w:t xml:space="preserve"> = XXXXXXXXXXXXX</w:t>
      </w:r>
    </w:p>
    <w:p w14:paraId="34E6B9D1" w14:textId="46076CC4" w:rsidR="005A58E0" w:rsidRDefault="005A58E0" w:rsidP="002C60AF">
      <w:pPr>
        <w:jc w:val="both"/>
      </w:pPr>
      <w:r>
        <w:t xml:space="preserve">Export </w:t>
      </w:r>
      <w:proofErr w:type="spellStart"/>
      <w:r>
        <w:t>Kaggle_Key</w:t>
      </w:r>
      <w:proofErr w:type="spellEnd"/>
      <w:r>
        <w:t xml:space="preserve"> = XXXXXXXXXXXXX</w:t>
      </w:r>
    </w:p>
    <w:p w14:paraId="25E469F4" w14:textId="46C18BCF" w:rsidR="005A58E0" w:rsidRDefault="005A58E0" w:rsidP="002C60AF">
      <w:pPr>
        <w:jc w:val="both"/>
      </w:pPr>
    </w:p>
    <w:p w14:paraId="0A1D59B2" w14:textId="0B5D641A" w:rsidR="005A58E0" w:rsidRDefault="005A58E0" w:rsidP="002C60AF">
      <w:pPr>
        <w:jc w:val="both"/>
      </w:pPr>
      <w:r>
        <w:t xml:space="preserve">Then we can import the </w:t>
      </w:r>
      <w:r w:rsidR="008C61FE">
        <w:t>dataset's</w:t>
      </w:r>
      <w:r>
        <w:t xml:space="preserve"> zip file to work with. After extracting the zip file, we have the </w:t>
      </w:r>
      <w:r w:rsidR="008C61FE">
        <w:t>CSV</w:t>
      </w:r>
      <w:r>
        <w:t xml:space="preserve"> file to get started.</w:t>
      </w:r>
    </w:p>
    <w:p w14:paraId="328BFFD1" w14:textId="77777777" w:rsidR="005A58E0" w:rsidRDefault="005A58E0" w:rsidP="002C60AF">
      <w:pPr>
        <w:jc w:val="both"/>
      </w:pPr>
    </w:p>
    <w:p w14:paraId="0B105FA1" w14:textId="443DBA06" w:rsidR="00AA6D75" w:rsidRDefault="00AA6D75" w:rsidP="002C60AF">
      <w:pPr>
        <w:jc w:val="both"/>
      </w:pPr>
      <w:r w:rsidRPr="00AA6D75">
        <w:rPr>
          <w:noProof/>
        </w:rPr>
        <w:lastRenderedPageBreak/>
        <w:drawing>
          <wp:inline distT="0" distB="0" distL="0" distR="0" wp14:anchorId="6BEA8947" wp14:editId="4E3968C6">
            <wp:extent cx="5943600" cy="1988820"/>
            <wp:effectExtent l="0" t="0" r="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stretch>
                      <a:fillRect/>
                    </a:stretch>
                  </pic:blipFill>
                  <pic:spPr>
                    <a:xfrm>
                      <a:off x="0" y="0"/>
                      <a:ext cx="5943600" cy="1988820"/>
                    </a:xfrm>
                    <a:prstGeom prst="rect">
                      <a:avLst/>
                    </a:prstGeom>
                  </pic:spPr>
                </pic:pic>
              </a:graphicData>
            </a:graphic>
          </wp:inline>
        </w:drawing>
      </w:r>
    </w:p>
    <w:p w14:paraId="0DD5201D" w14:textId="64EB2BC8" w:rsidR="005A58E0" w:rsidRDefault="005A58E0" w:rsidP="002C60AF">
      <w:pPr>
        <w:jc w:val="both"/>
      </w:pPr>
    </w:p>
    <w:p w14:paraId="2A1349B2" w14:textId="508430C5" w:rsidR="000B067B" w:rsidRPr="005A58E0" w:rsidRDefault="005A58E0" w:rsidP="002C60AF">
      <w:pPr>
        <w:jc w:val="both"/>
      </w:pPr>
      <w:r>
        <w:t>Here, we have a dataset with 1953912 rows and 30 columns</w:t>
      </w:r>
      <w:r w:rsidR="008C61FE">
        <w:t>,</w:t>
      </w:r>
      <w:r>
        <w:t xml:space="preserve"> of which we can drop the </w:t>
      </w:r>
      <w:r w:rsidRPr="005A58E0">
        <w:rPr>
          <w:b/>
          <w:bCs/>
        </w:rPr>
        <w:t>Unnamed:0 column</w:t>
      </w:r>
      <w:r>
        <w:rPr>
          <w:b/>
          <w:bCs/>
        </w:rPr>
        <w:t xml:space="preserve"> </w:t>
      </w:r>
      <w:r>
        <w:t xml:space="preserve">as it has no significant value to work with. We start with our data </w:t>
      </w:r>
      <w:r w:rsidR="008C61FE">
        <w:t>frame</w:t>
      </w:r>
      <w:r>
        <w:t xml:space="preserve"> information to check the data types of the columns. As we can see below, we have many numerical columns</w:t>
      </w:r>
      <w:r w:rsidR="008C61FE">
        <w:t>,</w:t>
      </w:r>
      <w:r>
        <w:t xml:space="preserve"> and </w:t>
      </w:r>
      <w:proofErr w:type="spellStart"/>
      <w:r>
        <w:t>out</w:t>
      </w:r>
      <w:proofErr w:type="spellEnd"/>
      <w:r>
        <w:t xml:space="preserve"> target</w:t>
      </w:r>
      <w:r w:rsidR="008C61FE">
        <w:t>,</w:t>
      </w:r>
      <w:r>
        <w:t xml:space="preserve"> variable is ‘Cancelled’</w:t>
      </w:r>
      <w:r w:rsidR="008C61FE">
        <w:t>,</w:t>
      </w:r>
      <w:r>
        <w:t xml:space="preserve"> which is a categorical variable with outputs 0 or 1 mentioning Cancelled or Not Cancelled.</w:t>
      </w:r>
    </w:p>
    <w:p w14:paraId="11F0967B" w14:textId="77777777" w:rsidR="000B067B" w:rsidRDefault="000B067B" w:rsidP="002C60AF">
      <w:pPr>
        <w:jc w:val="both"/>
      </w:pPr>
    </w:p>
    <w:p w14:paraId="306B96C3" w14:textId="2A838A03" w:rsidR="00AA6D75" w:rsidRDefault="00AA6D75" w:rsidP="002C60AF">
      <w:pPr>
        <w:jc w:val="both"/>
      </w:pPr>
    </w:p>
    <w:p w14:paraId="13526065" w14:textId="1FE4A4FA" w:rsidR="00AA6D75" w:rsidRDefault="00AA6D75" w:rsidP="002C60AF">
      <w:pPr>
        <w:jc w:val="both"/>
      </w:pPr>
      <w:r w:rsidRPr="00AA6D75">
        <w:rPr>
          <w:noProof/>
        </w:rPr>
        <w:drawing>
          <wp:inline distT="0" distB="0" distL="0" distR="0" wp14:anchorId="53254143" wp14:editId="5557AF15">
            <wp:extent cx="5943600" cy="2524760"/>
            <wp:effectExtent l="0" t="0" r="0" b="254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943600" cy="2524760"/>
                    </a:xfrm>
                    <a:prstGeom prst="rect">
                      <a:avLst/>
                    </a:prstGeom>
                  </pic:spPr>
                </pic:pic>
              </a:graphicData>
            </a:graphic>
          </wp:inline>
        </w:drawing>
      </w:r>
    </w:p>
    <w:p w14:paraId="2199D753" w14:textId="55C9A27B" w:rsidR="00AA6D75" w:rsidRDefault="00AA6D75" w:rsidP="002C60AF">
      <w:pPr>
        <w:jc w:val="both"/>
      </w:pPr>
    </w:p>
    <w:p w14:paraId="336B328F" w14:textId="327F64AD" w:rsidR="000B067B" w:rsidRDefault="000B067B" w:rsidP="002C60AF">
      <w:pPr>
        <w:jc w:val="both"/>
      </w:pPr>
    </w:p>
    <w:p w14:paraId="087AA39D" w14:textId="77777777" w:rsidR="000B067B" w:rsidRPr="00777FE0" w:rsidRDefault="000B067B" w:rsidP="002C60AF">
      <w:pPr>
        <w:jc w:val="both"/>
        <w:rPr>
          <w:b/>
          <w:bCs/>
          <w:u w:val="single"/>
        </w:rPr>
      </w:pPr>
      <w:r w:rsidRPr="00777FE0">
        <w:rPr>
          <w:b/>
          <w:bCs/>
          <w:u w:val="single"/>
        </w:rPr>
        <w:t>Business questions:</w:t>
      </w:r>
    </w:p>
    <w:p w14:paraId="5C461AAF" w14:textId="12C0C79A" w:rsidR="000B067B" w:rsidRDefault="000B067B" w:rsidP="002C60AF">
      <w:pPr>
        <w:jc w:val="both"/>
      </w:pPr>
    </w:p>
    <w:p w14:paraId="08B61C51" w14:textId="47317F67" w:rsidR="005A58E0" w:rsidRDefault="005A58E0" w:rsidP="002C60AF">
      <w:pPr>
        <w:pStyle w:val="ListParagraph"/>
        <w:numPr>
          <w:ilvl w:val="0"/>
          <w:numId w:val="1"/>
        </w:numPr>
        <w:jc w:val="both"/>
      </w:pPr>
      <w:r>
        <w:t xml:space="preserve">Frequency of the Flights being </w:t>
      </w:r>
      <w:r w:rsidR="008C61FE">
        <w:t>canceled</w:t>
      </w:r>
      <w:r>
        <w:t xml:space="preserve"> </w:t>
      </w:r>
      <w:r w:rsidR="002A0746">
        <w:t>on days, months.</w:t>
      </w:r>
    </w:p>
    <w:p w14:paraId="09A531DE" w14:textId="6AC40605" w:rsidR="002A0746" w:rsidRDefault="00E44C4B" w:rsidP="002C60AF">
      <w:pPr>
        <w:pStyle w:val="ListParagraph"/>
        <w:numPr>
          <w:ilvl w:val="0"/>
          <w:numId w:val="1"/>
        </w:numPr>
        <w:jc w:val="both"/>
      </w:pPr>
      <w:r>
        <w:t>Is departure time have an impact on flight cancelations?</w:t>
      </w:r>
    </w:p>
    <w:p w14:paraId="2C68D849" w14:textId="7163152C" w:rsidR="00E44C4B" w:rsidRDefault="00E44C4B" w:rsidP="002C60AF">
      <w:pPr>
        <w:pStyle w:val="ListParagraph"/>
        <w:numPr>
          <w:ilvl w:val="0"/>
          <w:numId w:val="1"/>
        </w:numPr>
        <w:jc w:val="both"/>
      </w:pPr>
      <w:r>
        <w:t>Is the day of the month having an impact on flight cancelations?</w:t>
      </w:r>
    </w:p>
    <w:p w14:paraId="460DC43C" w14:textId="29B24224" w:rsidR="00E44C4B" w:rsidRDefault="00E44C4B" w:rsidP="00E44C4B">
      <w:pPr>
        <w:pStyle w:val="ListParagraph"/>
        <w:numPr>
          <w:ilvl w:val="0"/>
          <w:numId w:val="1"/>
        </w:numPr>
        <w:jc w:val="both"/>
      </w:pPr>
      <w:r>
        <w:t>Is flight distance having an impact on flight cancelations?</w:t>
      </w:r>
    </w:p>
    <w:p w14:paraId="77A2512B" w14:textId="192E08A4" w:rsidR="00E44C4B" w:rsidRDefault="00E44C4B" w:rsidP="002C60AF">
      <w:pPr>
        <w:pStyle w:val="ListParagraph"/>
        <w:numPr>
          <w:ilvl w:val="0"/>
          <w:numId w:val="1"/>
        </w:numPr>
        <w:jc w:val="both"/>
      </w:pPr>
    </w:p>
    <w:p w14:paraId="5B70D5A3" w14:textId="22141D92" w:rsidR="005A58E0" w:rsidRDefault="005A58E0" w:rsidP="002C60AF">
      <w:pPr>
        <w:jc w:val="both"/>
      </w:pPr>
    </w:p>
    <w:p w14:paraId="78BF212F" w14:textId="5768FC49" w:rsidR="002A0746" w:rsidRDefault="002A0746" w:rsidP="002C60AF">
      <w:pPr>
        <w:jc w:val="both"/>
      </w:pPr>
    </w:p>
    <w:p w14:paraId="41117196" w14:textId="3A58BD03" w:rsidR="002A0746" w:rsidRDefault="002A0746" w:rsidP="002C60AF">
      <w:pPr>
        <w:jc w:val="both"/>
      </w:pPr>
    </w:p>
    <w:p w14:paraId="7957FAA5" w14:textId="77777777" w:rsidR="00E44C4B" w:rsidRDefault="00E44C4B" w:rsidP="002C60AF">
      <w:pPr>
        <w:jc w:val="both"/>
      </w:pPr>
    </w:p>
    <w:p w14:paraId="7DF86F5B" w14:textId="7B4E0110" w:rsidR="002A0746" w:rsidRPr="00777FE0" w:rsidRDefault="002A0746" w:rsidP="002C60AF">
      <w:pPr>
        <w:jc w:val="both"/>
        <w:rPr>
          <w:b/>
          <w:bCs/>
        </w:rPr>
      </w:pPr>
      <w:r w:rsidRPr="00777FE0">
        <w:rPr>
          <w:b/>
          <w:bCs/>
          <w:u w:val="single"/>
        </w:rPr>
        <w:lastRenderedPageBreak/>
        <w:t>Data Pre-processing</w:t>
      </w:r>
      <w:r w:rsidRPr="00777FE0">
        <w:rPr>
          <w:b/>
          <w:bCs/>
        </w:rPr>
        <w:t>:</w:t>
      </w:r>
    </w:p>
    <w:p w14:paraId="7A8BC0D7" w14:textId="5E71E606" w:rsidR="002A0746" w:rsidRDefault="002A0746" w:rsidP="002C60AF">
      <w:pPr>
        <w:jc w:val="both"/>
      </w:pPr>
    </w:p>
    <w:p w14:paraId="52926000" w14:textId="2953CE7E" w:rsidR="002A0746" w:rsidRDefault="002A0746" w:rsidP="002C60AF">
      <w:pPr>
        <w:jc w:val="both"/>
      </w:pPr>
      <w:r>
        <w:t xml:space="preserve">We started with the most basic of steps, cleaning the data of null values. The null values in the data frame were too many and replacing them with their statistical counterparts would mean that the model would get a little troubled because considering the variables like </w:t>
      </w:r>
      <w:proofErr w:type="spellStart"/>
      <w:r>
        <w:t>CarrierDelay</w:t>
      </w:r>
      <w:proofErr w:type="spellEnd"/>
      <w:r>
        <w:t xml:space="preserve">, </w:t>
      </w:r>
      <w:proofErr w:type="spellStart"/>
      <w:r>
        <w:t>WeatherDelay</w:t>
      </w:r>
      <w:proofErr w:type="spellEnd"/>
      <w:r>
        <w:t xml:space="preserve">, </w:t>
      </w:r>
      <w:proofErr w:type="spellStart"/>
      <w:r>
        <w:t>NASDelay</w:t>
      </w:r>
      <w:proofErr w:type="spellEnd"/>
      <w:r>
        <w:t xml:space="preserve">, </w:t>
      </w:r>
      <w:proofErr w:type="spellStart"/>
      <w:r>
        <w:t>SecurityDelay</w:t>
      </w:r>
      <w:proofErr w:type="spellEnd"/>
      <w:r>
        <w:t xml:space="preserve">, </w:t>
      </w:r>
      <w:proofErr w:type="spellStart"/>
      <w:r>
        <w:t>LateAircraftDelay</w:t>
      </w:r>
      <w:proofErr w:type="spellEnd"/>
      <w:r>
        <w:t xml:space="preserve"> their significance in the model would be disturbed by replacing them with their mean or median, a small set of replacements would prove to be good but a change of 689270 rows would not be a great fit to the model.</w:t>
      </w:r>
    </w:p>
    <w:p w14:paraId="224CE731" w14:textId="77777777" w:rsidR="002A0746" w:rsidRDefault="002A0746" w:rsidP="002C60AF">
      <w:pPr>
        <w:jc w:val="both"/>
      </w:pPr>
    </w:p>
    <w:p w14:paraId="0F9B3A08" w14:textId="26D6FA3F" w:rsidR="00AA6D75" w:rsidRDefault="006565B1" w:rsidP="002C60AF">
      <w:pPr>
        <w:jc w:val="both"/>
      </w:pPr>
      <w:r w:rsidRPr="007D5412">
        <w:rPr>
          <w:noProof/>
        </w:rPr>
        <w:drawing>
          <wp:inline distT="0" distB="0" distL="0" distR="0" wp14:anchorId="204B128A" wp14:editId="245D03D1">
            <wp:extent cx="5943600" cy="544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4195"/>
                    </a:xfrm>
                    <a:prstGeom prst="rect">
                      <a:avLst/>
                    </a:prstGeom>
                  </pic:spPr>
                </pic:pic>
              </a:graphicData>
            </a:graphic>
          </wp:inline>
        </w:drawing>
      </w:r>
      <w:r w:rsidR="007D5412" w:rsidRPr="007D5412">
        <w:rPr>
          <w:noProof/>
        </w:rPr>
        <w:drawing>
          <wp:inline distT="0" distB="0" distL="0" distR="0" wp14:anchorId="601B3A97" wp14:editId="1FB2C09C">
            <wp:extent cx="5943600" cy="3517265"/>
            <wp:effectExtent l="0" t="0" r="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5943600" cy="3517265"/>
                    </a:xfrm>
                    <a:prstGeom prst="rect">
                      <a:avLst/>
                    </a:prstGeom>
                  </pic:spPr>
                </pic:pic>
              </a:graphicData>
            </a:graphic>
          </wp:inline>
        </w:drawing>
      </w:r>
    </w:p>
    <w:p w14:paraId="2D30BE27" w14:textId="77777777" w:rsidR="002A0746" w:rsidRDefault="002A0746" w:rsidP="002C60AF">
      <w:pPr>
        <w:jc w:val="both"/>
      </w:pPr>
    </w:p>
    <w:p w14:paraId="357E40DA" w14:textId="77777777" w:rsidR="002A0746" w:rsidRDefault="002A0746" w:rsidP="002C60AF">
      <w:pPr>
        <w:jc w:val="both"/>
      </w:pPr>
    </w:p>
    <w:p w14:paraId="6F88ED17" w14:textId="6C563CE3" w:rsidR="007D5412" w:rsidRDefault="006565B1" w:rsidP="002C60AF">
      <w:pPr>
        <w:jc w:val="both"/>
      </w:pPr>
      <w:r>
        <w:t>Now, we can define the target variable and check the features that would improve the model but wouldn’t perform or improve the model</w:t>
      </w:r>
      <w:r w:rsidR="008C61FE">
        <w:t>. We</w:t>
      </w:r>
      <w:r>
        <w:t xml:space="preserve"> choose to remove those leaky features. </w:t>
      </w:r>
      <w:r w:rsidR="00950C94">
        <w:t xml:space="preserve">We </w:t>
      </w:r>
      <w:r>
        <w:t xml:space="preserve">have named a list called </w:t>
      </w:r>
      <w:proofErr w:type="spellStart"/>
      <w:r>
        <w:t>leaky_features</w:t>
      </w:r>
      <w:proofErr w:type="spellEnd"/>
      <w:r>
        <w:t xml:space="preserve"> to pull all the features that are irrelevant but with a seemingly good correlation score. </w:t>
      </w:r>
      <w:r w:rsidR="00950C94">
        <w:t>We</w:t>
      </w:r>
      <w:r>
        <w:t xml:space="preserve"> have considered removing these features by calculating the VIF scores and removing them.</w:t>
      </w:r>
    </w:p>
    <w:p w14:paraId="5DEFF9C8" w14:textId="1185EFC1" w:rsidR="007D5412" w:rsidRDefault="007D5412" w:rsidP="002C60AF">
      <w:pPr>
        <w:jc w:val="both"/>
      </w:pPr>
    </w:p>
    <w:p w14:paraId="1BBA3964" w14:textId="312EB39A" w:rsidR="007D5412" w:rsidRDefault="007D5412" w:rsidP="002C60AF">
      <w:pPr>
        <w:jc w:val="both"/>
      </w:pPr>
      <w:r w:rsidRPr="007D5412">
        <w:rPr>
          <w:noProof/>
        </w:rPr>
        <w:drawing>
          <wp:inline distT="0" distB="0" distL="0" distR="0" wp14:anchorId="59E39224" wp14:editId="35EAFF74">
            <wp:extent cx="5943600" cy="10325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943600" cy="1032510"/>
                    </a:xfrm>
                    <a:prstGeom prst="rect">
                      <a:avLst/>
                    </a:prstGeom>
                  </pic:spPr>
                </pic:pic>
              </a:graphicData>
            </a:graphic>
          </wp:inline>
        </w:drawing>
      </w:r>
    </w:p>
    <w:p w14:paraId="67ACE366" w14:textId="3250D549" w:rsidR="006565B1" w:rsidRDefault="006565B1" w:rsidP="002C60AF">
      <w:pPr>
        <w:jc w:val="both"/>
      </w:pPr>
      <w:r>
        <w:lastRenderedPageBreak/>
        <w:t xml:space="preserve">Then we create a new </w:t>
      </w:r>
      <w:proofErr w:type="spellStart"/>
      <w:r>
        <w:t>df</w:t>
      </w:r>
      <w:proofErr w:type="spellEnd"/>
      <w:r>
        <w:t xml:space="preserve"> with the name Features that has all the numerical columns with good correlations with the target </w:t>
      </w:r>
      <w:r w:rsidR="00E44C4B">
        <w:t>variation</w:t>
      </w:r>
      <w:r>
        <w:t xml:space="preserve"> could be used in the model we are trying to build.</w:t>
      </w:r>
    </w:p>
    <w:p w14:paraId="72A04C8F" w14:textId="77777777" w:rsidR="008C61FE" w:rsidRDefault="008C61FE" w:rsidP="002C60AF">
      <w:pPr>
        <w:jc w:val="both"/>
      </w:pPr>
    </w:p>
    <w:p w14:paraId="06A99560" w14:textId="5FF2C8C8" w:rsidR="007D5412" w:rsidRDefault="007D5412" w:rsidP="002C60AF">
      <w:pPr>
        <w:jc w:val="both"/>
      </w:pPr>
      <w:r w:rsidRPr="007D5412">
        <w:rPr>
          <w:noProof/>
        </w:rPr>
        <w:drawing>
          <wp:inline distT="0" distB="0" distL="0" distR="0" wp14:anchorId="68BB7919" wp14:editId="79FC2783">
            <wp:extent cx="5943600" cy="2751455"/>
            <wp:effectExtent l="0" t="0" r="0" b="444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5943600" cy="2751455"/>
                    </a:xfrm>
                    <a:prstGeom prst="rect">
                      <a:avLst/>
                    </a:prstGeom>
                  </pic:spPr>
                </pic:pic>
              </a:graphicData>
            </a:graphic>
          </wp:inline>
        </w:drawing>
      </w:r>
    </w:p>
    <w:p w14:paraId="79715037" w14:textId="2217E9B6" w:rsidR="008C61FE" w:rsidRDefault="008C61FE" w:rsidP="002C60AF">
      <w:pPr>
        <w:jc w:val="both"/>
      </w:pPr>
      <w:r>
        <w:t>We found the below 15 features, which are relevant to our target variable cancellation.</w:t>
      </w:r>
    </w:p>
    <w:p w14:paraId="53A93C69" w14:textId="1E7F68A8" w:rsidR="007D5412" w:rsidRDefault="007D5412" w:rsidP="002C60AF">
      <w:pPr>
        <w:jc w:val="both"/>
      </w:pPr>
    </w:p>
    <w:p w14:paraId="18DEA6B6" w14:textId="45EA21D9" w:rsidR="007D5412" w:rsidRDefault="007D5412" w:rsidP="002C60AF">
      <w:pPr>
        <w:jc w:val="both"/>
      </w:pPr>
      <w:r w:rsidRPr="007D5412">
        <w:rPr>
          <w:noProof/>
        </w:rPr>
        <w:drawing>
          <wp:inline distT="0" distB="0" distL="0" distR="0" wp14:anchorId="41FF781D" wp14:editId="7FAE8C0B">
            <wp:extent cx="5943600" cy="197358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943600" cy="1973580"/>
                    </a:xfrm>
                    <a:prstGeom prst="rect">
                      <a:avLst/>
                    </a:prstGeom>
                  </pic:spPr>
                </pic:pic>
              </a:graphicData>
            </a:graphic>
          </wp:inline>
        </w:drawing>
      </w:r>
    </w:p>
    <w:p w14:paraId="422153CE" w14:textId="77777777" w:rsidR="006565B1" w:rsidRDefault="006565B1" w:rsidP="002C60AF">
      <w:pPr>
        <w:jc w:val="both"/>
      </w:pPr>
    </w:p>
    <w:p w14:paraId="2DEE4ACA" w14:textId="0F3D9782" w:rsidR="007D5412" w:rsidRDefault="008C61FE" w:rsidP="002C60AF">
      <w:pPr>
        <w:jc w:val="both"/>
      </w:pPr>
      <w:r>
        <w:t xml:space="preserve">We wanted to segregate the data based on the type of the data. </w:t>
      </w:r>
      <w:proofErr w:type="gramStart"/>
      <w:r>
        <w:t>So</w:t>
      </w:r>
      <w:proofErr w:type="gramEnd"/>
      <w:r>
        <w:t xml:space="preserve"> we have </w:t>
      </w:r>
    </w:p>
    <w:p w14:paraId="7B200F5D" w14:textId="77777777" w:rsidR="008C61FE" w:rsidRDefault="008C61FE" w:rsidP="002C60AF">
      <w:pPr>
        <w:jc w:val="both"/>
      </w:pPr>
    </w:p>
    <w:p w14:paraId="1189EB1A" w14:textId="75F9572F" w:rsidR="007D5412" w:rsidRDefault="007D5412" w:rsidP="002C60AF">
      <w:pPr>
        <w:jc w:val="both"/>
      </w:pPr>
      <w:r w:rsidRPr="007D5412">
        <w:rPr>
          <w:noProof/>
        </w:rPr>
        <w:drawing>
          <wp:inline distT="0" distB="0" distL="0" distR="0" wp14:anchorId="1BB70488" wp14:editId="32DA263A">
            <wp:extent cx="5943600" cy="171831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a:stretch>
                      <a:fillRect/>
                    </a:stretch>
                  </pic:blipFill>
                  <pic:spPr>
                    <a:xfrm>
                      <a:off x="0" y="0"/>
                      <a:ext cx="5943600" cy="1718310"/>
                    </a:xfrm>
                    <a:prstGeom prst="rect">
                      <a:avLst/>
                    </a:prstGeom>
                  </pic:spPr>
                </pic:pic>
              </a:graphicData>
            </a:graphic>
          </wp:inline>
        </w:drawing>
      </w:r>
    </w:p>
    <w:p w14:paraId="7992974A" w14:textId="07C2DD69" w:rsidR="007D5412" w:rsidRDefault="007D5412" w:rsidP="002C60AF">
      <w:pPr>
        <w:jc w:val="both"/>
      </w:pPr>
    </w:p>
    <w:p w14:paraId="59B4AB6F" w14:textId="53B9D379" w:rsidR="007D5412" w:rsidRDefault="007D5412" w:rsidP="002C60AF">
      <w:pPr>
        <w:jc w:val="both"/>
      </w:pPr>
      <w:r w:rsidRPr="007D5412">
        <w:rPr>
          <w:noProof/>
        </w:rPr>
        <w:lastRenderedPageBreak/>
        <w:drawing>
          <wp:inline distT="0" distB="0" distL="0" distR="0" wp14:anchorId="4195A1EC" wp14:editId="635BB798">
            <wp:extent cx="5943600" cy="98171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5943600" cy="981710"/>
                    </a:xfrm>
                    <a:prstGeom prst="rect">
                      <a:avLst/>
                    </a:prstGeom>
                  </pic:spPr>
                </pic:pic>
              </a:graphicData>
            </a:graphic>
          </wp:inline>
        </w:drawing>
      </w:r>
    </w:p>
    <w:p w14:paraId="1AF2BC59" w14:textId="32017B66" w:rsidR="00DF4E26" w:rsidRDefault="00DF4E26" w:rsidP="002C60AF">
      <w:pPr>
        <w:jc w:val="both"/>
      </w:pPr>
      <w:r>
        <w:t>We have taken the data frame with numerical values to answer each of our business questions because we need to subset the columns that are only required to answer these questions.</w:t>
      </w:r>
    </w:p>
    <w:p w14:paraId="05712131" w14:textId="60130008" w:rsidR="007D5412" w:rsidRDefault="007D5412" w:rsidP="002C60AF">
      <w:pPr>
        <w:jc w:val="both"/>
      </w:pPr>
    </w:p>
    <w:p w14:paraId="53F52BB1" w14:textId="328D5285" w:rsidR="007D5412" w:rsidRDefault="007D5412" w:rsidP="002C60AF">
      <w:pPr>
        <w:jc w:val="both"/>
      </w:pPr>
      <w:r w:rsidRPr="007D5412">
        <w:rPr>
          <w:noProof/>
        </w:rPr>
        <w:drawing>
          <wp:inline distT="0" distB="0" distL="0" distR="0" wp14:anchorId="55A28360" wp14:editId="0B5E0FB5">
            <wp:extent cx="5943600" cy="1594485"/>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5943600" cy="1594485"/>
                    </a:xfrm>
                    <a:prstGeom prst="rect">
                      <a:avLst/>
                    </a:prstGeom>
                  </pic:spPr>
                </pic:pic>
              </a:graphicData>
            </a:graphic>
          </wp:inline>
        </w:drawing>
      </w:r>
    </w:p>
    <w:p w14:paraId="72A381E5" w14:textId="7DE7C800" w:rsidR="007D5412" w:rsidRDefault="007D5412" w:rsidP="002C60AF">
      <w:pPr>
        <w:jc w:val="both"/>
      </w:pPr>
      <w:r w:rsidRPr="007D5412">
        <w:rPr>
          <w:noProof/>
        </w:rPr>
        <w:drawing>
          <wp:inline distT="0" distB="0" distL="0" distR="0" wp14:anchorId="704E5771" wp14:editId="54BCA86D">
            <wp:extent cx="5943600" cy="1594485"/>
            <wp:effectExtent l="0" t="0" r="0" b="571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5943600" cy="1594485"/>
                    </a:xfrm>
                    <a:prstGeom prst="rect">
                      <a:avLst/>
                    </a:prstGeom>
                  </pic:spPr>
                </pic:pic>
              </a:graphicData>
            </a:graphic>
          </wp:inline>
        </w:drawing>
      </w:r>
    </w:p>
    <w:p w14:paraId="3FF0A0EF" w14:textId="0D5AD143" w:rsidR="00DF4E26" w:rsidRDefault="00DF4E26" w:rsidP="002C60AF">
      <w:pPr>
        <w:jc w:val="both"/>
      </w:pPr>
    </w:p>
    <w:p w14:paraId="701AA20C" w14:textId="07F6C9A8" w:rsidR="00DF4E26" w:rsidRPr="00777FE0" w:rsidRDefault="00DF4E26" w:rsidP="002C60AF">
      <w:pPr>
        <w:jc w:val="both"/>
        <w:rPr>
          <w:b/>
          <w:bCs/>
        </w:rPr>
      </w:pPr>
      <w:r w:rsidRPr="00777FE0">
        <w:rPr>
          <w:b/>
          <w:bCs/>
          <w:u w:val="single"/>
        </w:rPr>
        <w:t>Exploratory Data Analysis</w:t>
      </w:r>
      <w:r w:rsidRPr="00777FE0">
        <w:rPr>
          <w:b/>
          <w:bCs/>
        </w:rPr>
        <w:t>:</w:t>
      </w:r>
    </w:p>
    <w:p w14:paraId="21A2EA61" w14:textId="0206557F" w:rsidR="00DF4E26" w:rsidRDefault="00DF4E26" w:rsidP="002C60AF">
      <w:pPr>
        <w:jc w:val="both"/>
      </w:pPr>
    </w:p>
    <w:p w14:paraId="480A9CD6" w14:textId="24A4A73C" w:rsidR="00DF4E26" w:rsidRDefault="00DF4E26" w:rsidP="002C60AF">
      <w:pPr>
        <w:jc w:val="both"/>
      </w:pPr>
      <w:r>
        <w:t xml:space="preserve">EDA is an essential step to </w:t>
      </w:r>
      <w:r w:rsidR="008C61FE">
        <w:t>understanding</w:t>
      </w:r>
      <w:r>
        <w:t xml:space="preserve"> the variables and how one influences </w:t>
      </w:r>
      <w:r w:rsidR="008C61FE">
        <w:t>the</w:t>
      </w:r>
      <w:r>
        <w:t xml:space="preserve"> other. The features selected are to be used to answer the business questions</w:t>
      </w:r>
      <w:r w:rsidR="008C61FE">
        <w:t>; we</w:t>
      </w:r>
      <w:r>
        <w:t xml:space="preserve"> have considered the Flights </w:t>
      </w:r>
      <w:r w:rsidR="008C61FE">
        <w:t>canceled</w:t>
      </w:r>
      <w:r>
        <w:t xml:space="preserve"> and not </w:t>
      </w:r>
      <w:r w:rsidR="008C61FE">
        <w:t>canceled</w:t>
      </w:r>
      <w:r>
        <w:t xml:space="preserve"> separately because we need to </w:t>
      </w:r>
      <w:r w:rsidR="008C61FE">
        <w:t>see</w:t>
      </w:r>
      <w:r>
        <w:t xml:space="preserve"> what causes the delay and which days and months the delays are happening frequently. All this analysis can help us see the patterns and trends</w:t>
      </w:r>
      <w:r w:rsidR="00F25725">
        <w:t xml:space="preserve"> </w:t>
      </w:r>
      <w:r w:rsidR="00D90551">
        <w:t xml:space="preserve">that are causing the delays. </w:t>
      </w:r>
    </w:p>
    <w:p w14:paraId="4829D5AB" w14:textId="77777777" w:rsidR="00DF4E26" w:rsidRDefault="00DF4E26" w:rsidP="002C60AF">
      <w:pPr>
        <w:jc w:val="both"/>
      </w:pPr>
    </w:p>
    <w:p w14:paraId="7568CC5C" w14:textId="24CF6787" w:rsidR="007D5412" w:rsidRDefault="005332B5" w:rsidP="002C60AF">
      <w:pPr>
        <w:jc w:val="both"/>
      </w:pPr>
      <w:r>
        <w:t xml:space="preserve">Also, we have normalized many columns used in the Data </w:t>
      </w:r>
      <w:r w:rsidR="008C61FE">
        <w:t>visualization</w:t>
      </w:r>
      <w:r>
        <w:t xml:space="preserve"> as a part of data preprocessing. Our business questions require us to consider times of flights, dates, </w:t>
      </w:r>
      <w:r w:rsidR="008C61FE">
        <w:t xml:space="preserve">and </w:t>
      </w:r>
      <w:r>
        <w:t xml:space="preserve">months of December, November, </w:t>
      </w:r>
      <w:r w:rsidR="008C61FE">
        <w:t xml:space="preserve">and </w:t>
      </w:r>
      <w:r>
        <w:t xml:space="preserve">October. </w:t>
      </w:r>
    </w:p>
    <w:p w14:paraId="2F3B2137" w14:textId="0644C5C6" w:rsidR="007D5412" w:rsidRDefault="007D5412" w:rsidP="002C60AF">
      <w:pPr>
        <w:jc w:val="both"/>
      </w:pPr>
      <w:r>
        <w:rPr>
          <w:noProof/>
        </w:rPr>
        <w:lastRenderedPageBreak/>
        <w:drawing>
          <wp:inline distT="0" distB="0" distL="0" distR="0" wp14:anchorId="26CDEF2C" wp14:editId="49111EE9">
            <wp:extent cx="4638675" cy="2705100"/>
            <wp:effectExtent l="0" t="0" r="0" b="0"/>
            <wp:docPr id="14" name="Picture 1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ip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14:paraId="25800623" w14:textId="77777777" w:rsidR="00682A29" w:rsidRDefault="00682A29" w:rsidP="002C60AF">
      <w:pPr>
        <w:jc w:val="both"/>
      </w:pPr>
    </w:p>
    <w:p w14:paraId="57DBBCC5" w14:textId="36A031A6" w:rsidR="008C61FE" w:rsidRDefault="00682A29" w:rsidP="002C60AF">
      <w:pPr>
        <w:jc w:val="both"/>
      </w:pPr>
      <w:r>
        <w:t xml:space="preserve">The above visualization shows </w:t>
      </w:r>
      <w:r w:rsidR="002175AA">
        <w:t>the percentage of flights canceled every week.  More than fifty-five percent of flights were canceled on Tuesday, and the least percentage of flights were canceled on Thursday</w:t>
      </w:r>
      <w:r w:rsidR="00E44C4B">
        <w:t>.</w:t>
      </w:r>
    </w:p>
    <w:p w14:paraId="3E3AF774" w14:textId="7733E4D8" w:rsidR="008C61FE" w:rsidRDefault="008C61FE" w:rsidP="002C60AF">
      <w:pPr>
        <w:jc w:val="both"/>
      </w:pPr>
    </w:p>
    <w:p w14:paraId="1CDF2C28" w14:textId="38ADAD69" w:rsidR="008C61FE" w:rsidRDefault="008C61FE" w:rsidP="002C60AF">
      <w:pPr>
        <w:jc w:val="both"/>
      </w:pPr>
    </w:p>
    <w:p w14:paraId="79E2556E" w14:textId="77777777" w:rsidR="008C61FE" w:rsidRDefault="008C61FE" w:rsidP="002C60AF">
      <w:pPr>
        <w:jc w:val="both"/>
      </w:pPr>
    </w:p>
    <w:p w14:paraId="5FD15719" w14:textId="54DDF62C" w:rsidR="007D5412" w:rsidRDefault="00F3592B" w:rsidP="002C60AF">
      <w:pPr>
        <w:jc w:val="both"/>
      </w:pPr>
      <w:r w:rsidRPr="00F3592B">
        <w:rPr>
          <w:noProof/>
        </w:rPr>
        <w:drawing>
          <wp:inline distT="0" distB="0" distL="0" distR="0" wp14:anchorId="6239E241" wp14:editId="61A9C382">
            <wp:extent cx="5564082" cy="3752796"/>
            <wp:effectExtent l="0" t="0" r="0" b="635"/>
            <wp:docPr id="20" name="Picture 4" descr="Chart, line chart&#10;&#10;Description automatically generated">
              <a:extLst xmlns:a="http://schemas.openxmlformats.org/drawingml/2006/main">
                <a:ext uri="{FF2B5EF4-FFF2-40B4-BE49-F238E27FC236}">
                  <a16:creationId xmlns:a16="http://schemas.microsoft.com/office/drawing/2014/main" id="{643ABDAF-BC83-3BC0-5AEE-4F1915518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line chart&#10;&#10;Description automatically generated">
                      <a:extLst>
                        <a:ext uri="{FF2B5EF4-FFF2-40B4-BE49-F238E27FC236}">
                          <a16:creationId xmlns:a16="http://schemas.microsoft.com/office/drawing/2014/main" id="{643ABDAF-BC83-3BC0-5AEE-4F19155188F5}"/>
                        </a:ext>
                      </a:extLst>
                    </pic:cNvPr>
                    <pic:cNvPicPr>
                      <a:picLocks noChangeAspect="1"/>
                    </pic:cNvPicPr>
                  </pic:nvPicPr>
                  <pic:blipFill>
                    <a:blip r:embed="rId19"/>
                    <a:stretch>
                      <a:fillRect/>
                    </a:stretch>
                  </pic:blipFill>
                  <pic:spPr>
                    <a:xfrm>
                      <a:off x="0" y="0"/>
                      <a:ext cx="5564082" cy="3752796"/>
                    </a:xfrm>
                    <a:prstGeom prst="rect">
                      <a:avLst/>
                    </a:prstGeom>
                  </pic:spPr>
                </pic:pic>
              </a:graphicData>
            </a:graphic>
          </wp:inline>
        </w:drawing>
      </w:r>
    </w:p>
    <w:p w14:paraId="4E1D7DF7" w14:textId="5C764778" w:rsidR="001E366A" w:rsidRDefault="001E366A" w:rsidP="002C60AF">
      <w:pPr>
        <w:jc w:val="both"/>
      </w:pPr>
    </w:p>
    <w:p w14:paraId="34B42A43" w14:textId="207D0094" w:rsidR="00F3592B" w:rsidRPr="00F3592B" w:rsidRDefault="001E366A" w:rsidP="00F3592B">
      <w:r>
        <w:t xml:space="preserve">The above visualization shows the </w:t>
      </w:r>
      <w:r w:rsidR="00F3592B">
        <w:t>delays in the</w:t>
      </w:r>
      <w:r>
        <w:t xml:space="preserve"> </w:t>
      </w:r>
      <w:r w:rsidR="00F3592B">
        <w:t>month</w:t>
      </w:r>
      <w:r>
        <w:t xml:space="preserve">s for canceled and all flights. </w:t>
      </w:r>
      <w:r w:rsidR="00F3592B" w:rsidRPr="00F3592B">
        <w:t xml:space="preserve">The most common reasons we have identified are the Late Aircraft Delay, Carrier Delay and NAS Delay </w:t>
      </w:r>
      <w:r w:rsidR="00F3592B" w:rsidRPr="00F3592B">
        <w:lastRenderedPageBreak/>
        <w:t>(Air traffic). Weather delay can be seen mostly in the last three months of the year in the Northeastern parts like JFK and BOS. There were no security Delays in that year.</w:t>
      </w:r>
      <w:r w:rsidR="00F3592B">
        <w:t xml:space="preserve"> Here, NAS</w:t>
      </w:r>
      <w:r w:rsidR="004401D9">
        <w:t xml:space="preserve"> </w:t>
      </w:r>
      <w:r w:rsidR="00F3592B">
        <w:t xml:space="preserve">Delay and Carrier delay are controllable and are human intervened delays, they include maintenance, stowing problems, flight load checkup, fueling of flights. These categories both are multicollinear with a good correlation. </w:t>
      </w:r>
    </w:p>
    <w:p w14:paraId="40A09F29" w14:textId="7EC62B0C" w:rsidR="001E366A" w:rsidRDefault="001E366A" w:rsidP="002C60AF">
      <w:pPr>
        <w:jc w:val="both"/>
      </w:pPr>
    </w:p>
    <w:p w14:paraId="04537FB0" w14:textId="24D6235F" w:rsidR="007D5412" w:rsidRDefault="004401D9" w:rsidP="002C60AF">
      <w:pPr>
        <w:jc w:val="both"/>
      </w:pPr>
      <w:r w:rsidRPr="004401D9">
        <w:rPr>
          <w:noProof/>
        </w:rPr>
        <w:drawing>
          <wp:inline distT="0" distB="0" distL="0" distR="0" wp14:anchorId="4617C795" wp14:editId="6FAB7A3A">
            <wp:extent cx="4330700" cy="3521844"/>
            <wp:effectExtent l="0" t="0" r="0" b="2540"/>
            <wp:docPr id="2050" name="Picture 2" descr="Chart, bar chart&#10;&#10;Description automatically generated">
              <a:extLst xmlns:a="http://schemas.openxmlformats.org/drawingml/2006/main">
                <a:ext uri="{FF2B5EF4-FFF2-40B4-BE49-F238E27FC236}">
                  <a16:creationId xmlns:a16="http://schemas.microsoft.com/office/drawing/2014/main" id="{B724EB2A-59AB-4945-9911-E0E86EB47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hart, bar chart&#10;&#10;Description automatically generated">
                      <a:extLst>
                        <a:ext uri="{FF2B5EF4-FFF2-40B4-BE49-F238E27FC236}">
                          <a16:creationId xmlns:a16="http://schemas.microsoft.com/office/drawing/2014/main" id="{B724EB2A-59AB-4945-9911-E0E86EB4731F}"/>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31" cy="3524715"/>
                    </a:xfrm>
                    <a:prstGeom prst="rect">
                      <a:avLst/>
                    </a:prstGeom>
                    <a:noFill/>
                  </pic:spPr>
                </pic:pic>
              </a:graphicData>
            </a:graphic>
          </wp:inline>
        </w:drawing>
      </w:r>
    </w:p>
    <w:p w14:paraId="6992EDA6" w14:textId="44B3D88A" w:rsidR="00477CE1" w:rsidRDefault="00477CE1" w:rsidP="002C60AF">
      <w:pPr>
        <w:jc w:val="both"/>
      </w:pPr>
    </w:p>
    <w:p w14:paraId="4286FACD" w14:textId="7AB9BF96" w:rsidR="00477CE1" w:rsidRDefault="00477CE1" w:rsidP="002C60AF">
      <w:pPr>
        <w:jc w:val="both"/>
      </w:pPr>
      <w:r>
        <w:t xml:space="preserve">The above visualization </w:t>
      </w:r>
      <w:r w:rsidR="00327A3C">
        <w:t>show</w:t>
      </w:r>
      <w:r w:rsidR="004401D9">
        <w:t xml:space="preserve">s </w:t>
      </w:r>
      <w:r w:rsidR="004401D9" w:rsidRPr="004401D9">
        <w:t>all canceled flights on the last 3 months where most of the cancellations happened. We can see from the bar graph that the highest number of flights were canceled in December because of the Weather and the Carrier Delays.</w:t>
      </w:r>
      <w:r w:rsidR="004401D9">
        <w:t xml:space="preserve"> Here, NAS and carrier delays are both </w:t>
      </w:r>
      <w:r w:rsidR="00691653">
        <w:t>codependents</w:t>
      </w:r>
      <w:r w:rsidR="004401D9">
        <w:t>, we need to consider either one of them for the model</w:t>
      </w:r>
      <w:r w:rsidR="008E7840">
        <w:t xml:space="preserve"> to predict, </w:t>
      </w:r>
      <w:proofErr w:type="gramStart"/>
      <w:r w:rsidR="00950C94">
        <w:t>We</w:t>
      </w:r>
      <w:proofErr w:type="gramEnd"/>
      <w:r w:rsidR="00950C94">
        <w:t xml:space="preserve"> </w:t>
      </w:r>
      <w:r w:rsidR="008E7840">
        <w:t xml:space="preserve">have considered the variable </w:t>
      </w:r>
      <w:proofErr w:type="spellStart"/>
      <w:r w:rsidR="008E7840">
        <w:t>ArrDelay</w:t>
      </w:r>
      <w:proofErr w:type="spellEnd"/>
      <w:r w:rsidR="008E7840">
        <w:t xml:space="preserve"> which has all the Delay times combined in it. Just considering this would help us in our model.</w:t>
      </w:r>
    </w:p>
    <w:p w14:paraId="1EB560D6" w14:textId="2F50A6A5" w:rsidR="00477CE1" w:rsidRDefault="00477CE1" w:rsidP="002C60AF">
      <w:pPr>
        <w:jc w:val="both"/>
      </w:pPr>
    </w:p>
    <w:p w14:paraId="4415C48F" w14:textId="77777777" w:rsidR="00477CE1" w:rsidRDefault="00477CE1" w:rsidP="002C60AF">
      <w:pPr>
        <w:jc w:val="both"/>
      </w:pPr>
    </w:p>
    <w:p w14:paraId="129A22E6" w14:textId="67807439" w:rsidR="007D5412" w:rsidRDefault="00691653" w:rsidP="002C60AF">
      <w:pPr>
        <w:jc w:val="both"/>
      </w:pPr>
      <w:r w:rsidRPr="00691653">
        <w:rPr>
          <w:noProof/>
        </w:rPr>
        <w:lastRenderedPageBreak/>
        <w:drawing>
          <wp:inline distT="0" distB="0" distL="0" distR="0" wp14:anchorId="45F7AB8A" wp14:editId="6E9E290B">
            <wp:extent cx="4388810" cy="2809176"/>
            <wp:effectExtent l="0" t="0" r="0" b="0"/>
            <wp:docPr id="22" name="Picture 4" descr="Chart, bar chart&#10;&#10;Description automatically generated">
              <a:extLst xmlns:a="http://schemas.openxmlformats.org/drawingml/2006/main">
                <a:ext uri="{FF2B5EF4-FFF2-40B4-BE49-F238E27FC236}">
                  <a16:creationId xmlns:a16="http://schemas.microsoft.com/office/drawing/2014/main" id="{704620F2-78B9-3175-1FF2-E32275D14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Chart, bar chart&#10;&#10;Description automatically generated">
                      <a:extLst>
                        <a:ext uri="{FF2B5EF4-FFF2-40B4-BE49-F238E27FC236}">
                          <a16:creationId xmlns:a16="http://schemas.microsoft.com/office/drawing/2014/main" id="{704620F2-78B9-3175-1FF2-E32275D14F85}"/>
                        </a:ext>
                      </a:extLst>
                    </pic:cNvPr>
                    <pic:cNvPicPr>
                      <a:picLocks noChangeAspect="1"/>
                    </pic:cNvPicPr>
                  </pic:nvPicPr>
                  <pic:blipFill rotWithShape="1">
                    <a:blip r:embed="rId21"/>
                    <a:srcRect l="-916" t="-4133" r="52932" b="5065"/>
                    <a:stretch/>
                  </pic:blipFill>
                  <pic:spPr>
                    <a:xfrm>
                      <a:off x="0" y="0"/>
                      <a:ext cx="4402285" cy="2817801"/>
                    </a:xfrm>
                    <a:prstGeom prst="rect">
                      <a:avLst/>
                    </a:prstGeom>
                  </pic:spPr>
                </pic:pic>
              </a:graphicData>
            </a:graphic>
          </wp:inline>
        </w:drawing>
      </w:r>
    </w:p>
    <w:p w14:paraId="40103150" w14:textId="2AF7ED71" w:rsidR="007D5412" w:rsidRDefault="007D5412" w:rsidP="002C60AF">
      <w:pPr>
        <w:jc w:val="both"/>
      </w:pPr>
    </w:p>
    <w:p w14:paraId="6A8DD970" w14:textId="77777777" w:rsidR="00327A3C" w:rsidRDefault="00327A3C" w:rsidP="00327A3C">
      <w:pPr>
        <w:jc w:val="both"/>
      </w:pPr>
    </w:p>
    <w:p w14:paraId="07595E45" w14:textId="780042C4" w:rsidR="00327A3C" w:rsidRDefault="00327A3C" w:rsidP="00327A3C">
      <w:pPr>
        <w:jc w:val="both"/>
      </w:pPr>
      <w:r>
        <w:t xml:space="preserve">The above visualization shows </w:t>
      </w:r>
      <w:r w:rsidR="008E7840">
        <w:t>the Average Delay by Origin Airport whereas we speculated before, the northeastern Airports are mainly affected by NAS Delay. This NAS delay is air traffic that is high for JFK and BOS because of the inflow and outflow of the international flights. If we look at the causes for the delay, there seems to be many reasons that contribute to the Cancellation and mostly they are form NAS or Carrier.</w:t>
      </w:r>
    </w:p>
    <w:p w14:paraId="11DD4FCE" w14:textId="77777777" w:rsidR="00327A3C" w:rsidRDefault="00327A3C" w:rsidP="00327A3C">
      <w:pPr>
        <w:jc w:val="both"/>
      </w:pPr>
    </w:p>
    <w:p w14:paraId="1760424B" w14:textId="7685F207" w:rsidR="00477CE1" w:rsidRDefault="00477CE1" w:rsidP="002C60AF">
      <w:pPr>
        <w:jc w:val="both"/>
      </w:pPr>
    </w:p>
    <w:p w14:paraId="761250D6" w14:textId="0A16B4B8" w:rsidR="007D5412" w:rsidRDefault="000C43A0" w:rsidP="002C60AF">
      <w:pPr>
        <w:jc w:val="both"/>
      </w:pPr>
      <w:r w:rsidRPr="000C43A0">
        <w:rPr>
          <w:noProof/>
        </w:rPr>
        <w:drawing>
          <wp:inline distT="0" distB="0" distL="0" distR="0" wp14:anchorId="241FB2CA" wp14:editId="5CA1D227">
            <wp:extent cx="4368800" cy="3033592"/>
            <wp:effectExtent l="0" t="0" r="0" b="0"/>
            <wp:docPr id="1026" name="Picture 2" descr="Chart, scatter chart&#10;&#10;Description automatically generated">
              <a:extLst xmlns:a="http://schemas.openxmlformats.org/drawingml/2006/main">
                <a:ext uri="{FF2B5EF4-FFF2-40B4-BE49-F238E27FC236}">
                  <a16:creationId xmlns:a16="http://schemas.microsoft.com/office/drawing/2014/main" id="{B3329D39-7759-38C4-C924-1065F359B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scatter chart&#10;&#10;Description automatically generated">
                      <a:extLst>
                        <a:ext uri="{FF2B5EF4-FFF2-40B4-BE49-F238E27FC236}">
                          <a16:creationId xmlns:a16="http://schemas.microsoft.com/office/drawing/2014/main" id="{B3329D39-7759-38C4-C924-1065F359B3BD}"/>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3111" cy="3036585"/>
                    </a:xfrm>
                    <a:prstGeom prst="rect">
                      <a:avLst/>
                    </a:prstGeom>
                    <a:noFill/>
                  </pic:spPr>
                </pic:pic>
              </a:graphicData>
            </a:graphic>
          </wp:inline>
        </w:drawing>
      </w:r>
    </w:p>
    <w:p w14:paraId="494D9CFE" w14:textId="77777777" w:rsidR="00E44C4B" w:rsidRDefault="00E44C4B" w:rsidP="002C60AF">
      <w:pPr>
        <w:jc w:val="both"/>
      </w:pPr>
    </w:p>
    <w:p w14:paraId="0A8661EB" w14:textId="5AEA0047" w:rsidR="00327A3C" w:rsidRDefault="00327A3C" w:rsidP="00327A3C">
      <w:pPr>
        <w:jc w:val="both"/>
      </w:pPr>
      <w:r>
        <w:t>The above visualization shows flight distance in miles for canceled and all flights. We can see a pattern that as the distance increases, the number of flights</w:t>
      </w:r>
      <w:r w:rsidR="000C43A0">
        <w:t xml:space="preserve"> cancelled</w:t>
      </w:r>
      <w:r>
        <w:t xml:space="preserve"> decreases. We can also see </w:t>
      </w:r>
      <w:r>
        <w:lastRenderedPageBreak/>
        <w:t>that for the flight distance</w:t>
      </w:r>
      <w:r w:rsidR="000C43A0">
        <w:t>, t</w:t>
      </w:r>
      <w:r w:rsidR="000C43A0" w:rsidRPr="000C43A0">
        <w:t>his inverse correlation can be seen here where shorter flights are the ones with most of the delays on arrival.</w:t>
      </w:r>
    </w:p>
    <w:p w14:paraId="7FBBB792" w14:textId="77777777" w:rsidR="00327A3C" w:rsidRDefault="00327A3C" w:rsidP="00327A3C">
      <w:pPr>
        <w:jc w:val="both"/>
      </w:pPr>
    </w:p>
    <w:p w14:paraId="253D3F71" w14:textId="6EA8FECF" w:rsidR="00327A3C" w:rsidRDefault="00327A3C" w:rsidP="002C60AF">
      <w:pPr>
        <w:jc w:val="both"/>
      </w:pPr>
    </w:p>
    <w:p w14:paraId="51311637" w14:textId="38BD9643" w:rsidR="00327A3C" w:rsidRDefault="00327A3C" w:rsidP="002C60AF">
      <w:pPr>
        <w:jc w:val="both"/>
      </w:pPr>
      <w:r>
        <w:t xml:space="preserve">There are seven categorical variables in the selected features for predictive modeling. So, to proceed future, we have encoded the categorical data </w:t>
      </w:r>
      <w:r w:rsidR="007A36D1">
        <w:t>using one hot encoding. Once the categorical data is encoded, we can use them in the predictive models.</w:t>
      </w:r>
    </w:p>
    <w:p w14:paraId="1A3CFEBA" w14:textId="3104E3D6" w:rsidR="007D5412" w:rsidRDefault="007D5412" w:rsidP="002C60AF">
      <w:pPr>
        <w:jc w:val="both"/>
      </w:pPr>
    </w:p>
    <w:p w14:paraId="23A56069" w14:textId="100A51B1" w:rsidR="007D5412" w:rsidRDefault="007D5412" w:rsidP="002C60AF">
      <w:pPr>
        <w:jc w:val="both"/>
      </w:pPr>
      <w:r w:rsidRPr="007D5412">
        <w:rPr>
          <w:noProof/>
        </w:rPr>
        <w:drawing>
          <wp:inline distT="0" distB="0" distL="0" distR="0" wp14:anchorId="12B8D397" wp14:editId="6C303266">
            <wp:extent cx="5943600" cy="718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18820"/>
                    </a:xfrm>
                    <a:prstGeom prst="rect">
                      <a:avLst/>
                    </a:prstGeom>
                  </pic:spPr>
                </pic:pic>
              </a:graphicData>
            </a:graphic>
          </wp:inline>
        </w:drawing>
      </w:r>
    </w:p>
    <w:p w14:paraId="5820417B" w14:textId="687CF76E" w:rsidR="007A36D1" w:rsidRDefault="007A36D1" w:rsidP="002C60AF">
      <w:pPr>
        <w:jc w:val="both"/>
      </w:pPr>
    </w:p>
    <w:p w14:paraId="1D2D1872" w14:textId="77777777" w:rsidR="007A36D1" w:rsidRDefault="007A36D1" w:rsidP="002C60AF">
      <w:pPr>
        <w:jc w:val="both"/>
      </w:pPr>
    </w:p>
    <w:p w14:paraId="108D1B18" w14:textId="654CCB90" w:rsidR="007D5412" w:rsidRDefault="007A36D1" w:rsidP="002C60AF">
      <w:pPr>
        <w:jc w:val="both"/>
      </w:pPr>
      <w:r>
        <w:rPr>
          <w:noProof/>
        </w:rPr>
        <w:drawing>
          <wp:inline distT="0" distB="0" distL="0" distR="0" wp14:anchorId="16A65F40" wp14:editId="0E0413A8">
            <wp:extent cx="5832102" cy="3994150"/>
            <wp:effectExtent l="0" t="0" r="0" b="6350"/>
            <wp:docPr id="21" name="Picture 2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q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2881" cy="4008381"/>
                    </a:xfrm>
                    <a:prstGeom prst="rect">
                      <a:avLst/>
                    </a:prstGeom>
                    <a:noFill/>
                    <a:ln>
                      <a:noFill/>
                    </a:ln>
                  </pic:spPr>
                </pic:pic>
              </a:graphicData>
            </a:graphic>
          </wp:inline>
        </w:drawing>
      </w:r>
    </w:p>
    <w:p w14:paraId="71260606" w14:textId="5AC1FB34" w:rsidR="007A36D1" w:rsidRDefault="007A36D1" w:rsidP="002C60AF">
      <w:pPr>
        <w:jc w:val="both"/>
      </w:pPr>
    </w:p>
    <w:p w14:paraId="5ECEF0CD" w14:textId="43F8CC6D" w:rsidR="007A36D1" w:rsidRDefault="007A36D1" w:rsidP="002C60AF">
      <w:pPr>
        <w:jc w:val="both"/>
      </w:pPr>
    </w:p>
    <w:p w14:paraId="4C7CF2FD" w14:textId="73D1E603" w:rsidR="007D5412" w:rsidRDefault="007D5412" w:rsidP="002C60AF">
      <w:pPr>
        <w:jc w:val="both"/>
      </w:pPr>
    </w:p>
    <w:p w14:paraId="41C36AEB" w14:textId="49C6AFB0" w:rsidR="00BE79A5" w:rsidRDefault="00BE79A5" w:rsidP="00BE79A5">
      <w:pPr>
        <w:jc w:val="both"/>
      </w:pPr>
      <w:r>
        <w:t>We can see from the below correlation matrix that the cancellation has a high correlation with the month.</w:t>
      </w:r>
    </w:p>
    <w:p w14:paraId="2B30FC75" w14:textId="5FE93F75" w:rsidR="007D5412" w:rsidRDefault="007D5412" w:rsidP="002C60AF">
      <w:pPr>
        <w:jc w:val="both"/>
      </w:pPr>
    </w:p>
    <w:p w14:paraId="5DFEE0AD" w14:textId="77777777" w:rsidR="00BE79A5" w:rsidRDefault="00BE79A5" w:rsidP="00BE79A5">
      <w:pPr>
        <w:jc w:val="both"/>
        <w:rPr>
          <w:u w:val="single"/>
        </w:rPr>
      </w:pPr>
    </w:p>
    <w:p w14:paraId="53D6CBD2" w14:textId="77777777" w:rsidR="00BE79A5" w:rsidRDefault="00BE79A5" w:rsidP="00BE79A5">
      <w:pPr>
        <w:jc w:val="both"/>
        <w:rPr>
          <w:u w:val="single"/>
        </w:rPr>
      </w:pPr>
    </w:p>
    <w:p w14:paraId="6E096C0F" w14:textId="77777777" w:rsidR="00BE79A5" w:rsidRDefault="00BE79A5" w:rsidP="00BE79A5">
      <w:pPr>
        <w:jc w:val="both"/>
        <w:rPr>
          <w:u w:val="single"/>
        </w:rPr>
      </w:pPr>
    </w:p>
    <w:p w14:paraId="707057E7" w14:textId="77777777" w:rsidR="00BE79A5" w:rsidRDefault="00BE79A5" w:rsidP="00BE79A5">
      <w:pPr>
        <w:jc w:val="both"/>
        <w:rPr>
          <w:u w:val="single"/>
        </w:rPr>
      </w:pPr>
    </w:p>
    <w:p w14:paraId="2B4A4E27" w14:textId="77777777" w:rsidR="00BE79A5" w:rsidRDefault="00BE79A5" w:rsidP="00BE79A5">
      <w:pPr>
        <w:jc w:val="both"/>
        <w:rPr>
          <w:u w:val="single"/>
        </w:rPr>
      </w:pPr>
    </w:p>
    <w:p w14:paraId="664EDFBB" w14:textId="4AC6AF2D" w:rsidR="00BE79A5" w:rsidRPr="00777FE0" w:rsidRDefault="00BE79A5" w:rsidP="00BE79A5">
      <w:pPr>
        <w:jc w:val="both"/>
        <w:rPr>
          <w:b/>
          <w:bCs/>
        </w:rPr>
      </w:pPr>
      <w:r w:rsidRPr="00777FE0">
        <w:rPr>
          <w:b/>
          <w:bCs/>
          <w:u w:val="single"/>
        </w:rPr>
        <w:t>Predictive Models</w:t>
      </w:r>
      <w:r w:rsidRPr="00777FE0">
        <w:rPr>
          <w:b/>
          <w:bCs/>
        </w:rPr>
        <w:t>:</w:t>
      </w:r>
    </w:p>
    <w:p w14:paraId="32DDCBF3" w14:textId="01E5E500" w:rsidR="00BE79A5" w:rsidRDefault="00BE79A5" w:rsidP="00BE79A5">
      <w:pPr>
        <w:jc w:val="both"/>
      </w:pPr>
    </w:p>
    <w:p w14:paraId="5790173F" w14:textId="42ED30D6" w:rsidR="007D5412" w:rsidRDefault="00BE79A5" w:rsidP="002C60AF">
      <w:pPr>
        <w:jc w:val="both"/>
      </w:pPr>
      <w:r>
        <w:t>For training and evaluating the models, we have used the cross-validation technique.</w:t>
      </w:r>
      <w:r w:rsidR="00777FE0" w:rsidRPr="00777FE0">
        <w:t xml:space="preserve"> </w:t>
      </w:r>
      <w:r w:rsidR="00777FE0">
        <w:t xml:space="preserve">We implemented the </w:t>
      </w:r>
      <w:r w:rsidR="00777FE0" w:rsidRPr="00BE79A5">
        <w:t>cross-validation</w:t>
      </w:r>
      <w:r w:rsidR="00777FE0">
        <w:t xml:space="preserve"> b</w:t>
      </w:r>
      <w:r w:rsidRPr="00BE79A5">
        <w:t xml:space="preserve">y employing the complementary subset of the data set to test our model after it </w:t>
      </w:r>
      <w:r w:rsidR="00777FE0">
        <w:t>had</w:t>
      </w:r>
      <w:r w:rsidRPr="00BE79A5">
        <w:t xml:space="preserve"> been trained using the subset of the original data set</w:t>
      </w:r>
      <w:r w:rsidR="00777FE0">
        <w:t>.</w:t>
      </w:r>
    </w:p>
    <w:p w14:paraId="3AFDDF3A" w14:textId="77777777" w:rsidR="00777FE0" w:rsidRDefault="00777FE0" w:rsidP="002C60AF">
      <w:pPr>
        <w:jc w:val="both"/>
      </w:pPr>
    </w:p>
    <w:p w14:paraId="0D884928" w14:textId="49E61B0D" w:rsidR="007D5412" w:rsidRDefault="007D5412" w:rsidP="002C60AF">
      <w:pPr>
        <w:jc w:val="both"/>
      </w:pPr>
      <w:r w:rsidRPr="007D5412">
        <w:rPr>
          <w:noProof/>
        </w:rPr>
        <w:drawing>
          <wp:inline distT="0" distB="0" distL="0" distR="0" wp14:anchorId="498E8839" wp14:editId="5B0770C9">
            <wp:extent cx="5943600" cy="139827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943600" cy="1398270"/>
                    </a:xfrm>
                    <a:prstGeom prst="rect">
                      <a:avLst/>
                    </a:prstGeom>
                  </pic:spPr>
                </pic:pic>
              </a:graphicData>
            </a:graphic>
          </wp:inline>
        </w:drawing>
      </w:r>
    </w:p>
    <w:p w14:paraId="784AE086" w14:textId="0563A3EE" w:rsidR="005332B5" w:rsidRDefault="005332B5" w:rsidP="002C60AF">
      <w:pPr>
        <w:jc w:val="both"/>
      </w:pPr>
      <w:r>
        <w:br/>
      </w:r>
      <w:r w:rsidR="005B5504">
        <w:t xml:space="preserve">Here, we have built a few predictive models for classifying the Cancelled Flights and non-Cancelled Flights. As we had all numerical independent variables and a categorical target variable, we need to consider only classification models for the predictions. </w:t>
      </w:r>
      <w:r w:rsidR="00950C94">
        <w:t xml:space="preserve">We </w:t>
      </w:r>
      <w:r w:rsidR="005B5504">
        <w:t xml:space="preserve">have used </w:t>
      </w:r>
      <w:r w:rsidR="00BE79A5">
        <w:t xml:space="preserve">the </w:t>
      </w:r>
      <w:r w:rsidR="005B5504">
        <w:t>Random Forest classifier, XGB classifier, Gradient Boosting classifier, Naïve Bayes classifier</w:t>
      </w:r>
      <w:r w:rsidR="00BE79A5">
        <w:t>,</w:t>
      </w:r>
      <w:r w:rsidR="005B5504">
        <w:t xml:space="preserve"> and K nearest classifier to predict the cancellation of the flights we have in the test section.</w:t>
      </w:r>
    </w:p>
    <w:p w14:paraId="7D10245E" w14:textId="6F502AA6" w:rsidR="005B5504" w:rsidRDefault="005B5504" w:rsidP="002C60AF">
      <w:pPr>
        <w:jc w:val="both"/>
      </w:pPr>
    </w:p>
    <w:p w14:paraId="71810FEC" w14:textId="0B8E565A" w:rsidR="005B5504" w:rsidRDefault="005B5504" w:rsidP="002C60AF">
      <w:pPr>
        <w:jc w:val="both"/>
      </w:pPr>
      <w:r>
        <w:t xml:space="preserve">Below, </w:t>
      </w:r>
      <w:r w:rsidR="00950C94">
        <w:t>we</w:t>
      </w:r>
      <w:r>
        <w:t xml:space="preserve"> implemented a function to tabulate the classifier models </w:t>
      </w:r>
      <w:r w:rsidR="00950C94">
        <w:t>that were thought in the first steps</w:t>
      </w:r>
      <w:r>
        <w:t xml:space="preserve">. This function is easy to implement and can show the accuracy and the processing time of the models. </w:t>
      </w:r>
    </w:p>
    <w:p w14:paraId="7879A270" w14:textId="77777777" w:rsidR="005332B5" w:rsidRDefault="005332B5" w:rsidP="002C60AF">
      <w:pPr>
        <w:jc w:val="both"/>
      </w:pPr>
    </w:p>
    <w:p w14:paraId="14E33313" w14:textId="77777777" w:rsidR="005332B5" w:rsidRDefault="005332B5" w:rsidP="002C60AF">
      <w:pPr>
        <w:jc w:val="both"/>
      </w:pPr>
    </w:p>
    <w:p w14:paraId="13C45618" w14:textId="41180870" w:rsidR="007D5412" w:rsidRDefault="000B067B" w:rsidP="002C60AF">
      <w:pPr>
        <w:jc w:val="both"/>
      </w:pPr>
      <w:r w:rsidRPr="000B067B">
        <w:rPr>
          <w:noProof/>
        </w:rPr>
        <w:lastRenderedPageBreak/>
        <w:drawing>
          <wp:inline distT="0" distB="0" distL="0" distR="0" wp14:anchorId="4FA97D02" wp14:editId="63F5D1A0">
            <wp:extent cx="5943600" cy="3556000"/>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6"/>
                    <a:stretch>
                      <a:fillRect/>
                    </a:stretch>
                  </pic:blipFill>
                  <pic:spPr>
                    <a:xfrm>
                      <a:off x="0" y="0"/>
                      <a:ext cx="5943600" cy="3556000"/>
                    </a:xfrm>
                    <a:prstGeom prst="rect">
                      <a:avLst/>
                    </a:prstGeom>
                  </pic:spPr>
                </pic:pic>
              </a:graphicData>
            </a:graphic>
          </wp:inline>
        </w:drawing>
      </w:r>
    </w:p>
    <w:p w14:paraId="5208856E" w14:textId="3D911A73" w:rsidR="000B067B" w:rsidRDefault="000B067B" w:rsidP="002C60AF">
      <w:pPr>
        <w:jc w:val="both"/>
      </w:pPr>
    </w:p>
    <w:p w14:paraId="02B082D3" w14:textId="48979259" w:rsidR="000B067B" w:rsidRDefault="000B067B" w:rsidP="002C60AF">
      <w:pPr>
        <w:jc w:val="both"/>
      </w:pPr>
    </w:p>
    <w:p w14:paraId="79D634ED" w14:textId="77777777" w:rsidR="000B067B" w:rsidRDefault="000B067B" w:rsidP="002C60AF">
      <w:pPr>
        <w:jc w:val="both"/>
      </w:pPr>
    </w:p>
    <w:p w14:paraId="40F5AD9D" w14:textId="2C124604" w:rsidR="007D5412" w:rsidRDefault="007D5412" w:rsidP="002C60AF">
      <w:pPr>
        <w:jc w:val="both"/>
      </w:pPr>
    </w:p>
    <w:p w14:paraId="44AF39FF" w14:textId="17163100" w:rsidR="00FD7AD9" w:rsidRDefault="000B067B" w:rsidP="002C60AF">
      <w:pPr>
        <w:ind w:left="720"/>
        <w:jc w:val="both"/>
      </w:pPr>
      <w:r w:rsidRPr="000B067B">
        <w:rPr>
          <w:noProof/>
        </w:rPr>
        <w:drawing>
          <wp:inline distT="0" distB="0" distL="0" distR="0" wp14:anchorId="5627F31C" wp14:editId="7AE7226F">
            <wp:extent cx="5943600" cy="156464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7"/>
                    <a:stretch>
                      <a:fillRect/>
                    </a:stretch>
                  </pic:blipFill>
                  <pic:spPr>
                    <a:xfrm>
                      <a:off x="0" y="0"/>
                      <a:ext cx="5943600" cy="1564640"/>
                    </a:xfrm>
                    <a:prstGeom prst="rect">
                      <a:avLst/>
                    </a:prstGeom>
                  </pic:spPr>
                </pic:pic>
              </a:graphicData>
            </a:graphic>
          </wp:inline>
        </w:drawing>
      </w:r>
    </w:p>
    <w:p w14:paraId="4FD2246D" w14:textId="77777777" w:rsidR="00FD7AD9" w:rsidRDefault="00FD7AD9" w:rsidP="002C60AF">
      <w:pPr>
        <w:jc w:val="both"/>
      </w:pPr>
    </w:p>
    <w:p w14:paraId="7ED1AF36" w14:textId="461A0A4B" w:rsidR="00FD7AD9" w:rsidRDefault="005B5504" w:rsidP="002C60AF">
      <w:pPr>
        <w:jc w:val="both"/>
      </w:pPr>
      <w:r>
        <w:t xml:space="preserve">As we can see here, the Models have performed well with an accuracy of 88-90% range for </w:t>
      </w:r>
      <w:r w:rsidR="00777FE0">
        <w:t xml:space="preserve">the </w:t>
      </w:r>
      <w:r>
        <w:t>Random Forest classifier. We checked for outliers by comparing the mean with the maximum values</w:t>
      </w:r>
      <w:r w:rsidR="00777FE0">
        <w:t>,</w:t>
      </w:r>
      <w:r>
        <w:t xml:space="preserve"> and there wasn’t much difference, and nothing seemed odd in the boxplots that indicated many outliers. The processing time of the models </w:t>
      </w:r>
      <w:r w:rsidR="00777FE0">
        <w:t>is</w:t>
      </w:r>
      <w:r>
        <w:t xml:space="preserve"> </w:t>
      </w:r>
      <w:r w:rsidR="003A4EC2">
        <w:t>shown above</w:t>
      </w:r>
      <w:r w:rsidR="00777FE0">
        <w:t>. They</w:t>
      </w:r>
      <w:r w:rsidR="003A4EC2">
        <w:t xml:space="preserve"> performed well and fast with Azure 28</w:t>
      </w:r>
      <w:r w:rsidR="00777FE0">
        <w:t>GB</w:t>
      </w:r>
      <w:r w:rsidR="003A4EC2">
        <w:t xml:space="preserve"> cloud CPU. </w:t>
      </w:r>
    </w:p>
    <w:p w14:paraId="02D625E8" w14:textId="6C78DB7E" w:rsidR="00FD7AD9" w:rsidRDefault="00FD7AD9" w:rsidP="002C60AF">
      <w:pPr>
        <w:jc w:val="both"/>
      </w:pPr>
    </w:p>
    <w:p w14:paraId="7389630A" w14:textId="78A9678C" w:rsidR="00FD7AD9" w:rsidRDefault="00FD7AD9" w:rsidP="002C60AF">
      <w:pPr>
        <w:jc w:val="both"/>
      </w:pPr>
    </w:p>
    <w:p w14:paraId="15F65BE0" w14:textId="272F5726" w:rsidR="00FD7AD9" w:rsidRDefault="00FD7AD9" w:rsidP="002C60AF">
      <w:pPr>
        <w:jc w:val="both"/>
      </w:pPr>
    </w:p>
    <w:p w14:paraId="5E2F1E2D" w14:textId="50A5883A" w:rsidR="00FD7AD9" w:rsidRDefault="00FD7AD9" w:rsidP="002C60AF">
      <w:pPr>
        <w:jc w:val="both"/>
      </w:pPr>
    </w:p>
    <w:p w14:paraId="7967F7C7" w14:textId="24997DEA" w:rsidR="00FD7AD9" w:rsidRDefault="00FD7AD9" w:rsidP="002C60AF">
      <w:pPr>
        <w:jc w:val="both"/>
      </w:pPr>
    </w:p>
    <w:p w14:paraId="584ED194" w14:textId="77777777" w:rsidR="000C43A0" w:rsidRDefault="000C43A0" w:rsidP="002C60AF">
      <w:pPr>
        <w:jc w:val="both"/>
        <w:rPr>
          <w:b/>
          <w:bCs/>
        </w:rPr>
      </w:pPr>
    </w:p>
    <w:p w14:paraId="7982CFC5" w14:textId="77777777" w:rsidR="009B21EC" w:rsidRDefault="009B21EC" w:rsidP="002C60AF">
      <w:pPr>
        <w:jc w:val="both"/>
        <w:rPr>
          <w:b/>
          <w:bCs/>
        </w:rPr>
      </w:pPr>
    </w:p>
    <w:p w14:paraId="57AA76CB" w14:textId="440E73F1" w:rsidR="00FD7AD9" w:rsidRPr="00E44C4B" w:rsidRDefault="00E44C4B" w:rsidP="002C60AF">
      <w:pPr>
        <w:jc w:val="both"/>
        <w:rPr>
          <w:b/>
          <w:bCs/>
        </w:rPr>
      </w:pPr>
      <w:r w:rsidRPr="00E44C4B">
        <w:rPr>
          <w:b/>
          <w:bCs/>
        </w:rPr>
        <w:lastRenderedPageBreak/>
        <w:t>Conclusion:</w:t>
      </w:r>
    </w:p>
    <w:p w14:paraId="7C05EBFA" w14:textId="77777777" w:rsidR="00E44C4B" w:rsidRDefault="00E44C4B" w:rsidP="002C60AF">
      <w:pPr>
        <w:jc w:val="both"/>
      </w:pPr>
    </w:p>
    <w:p w14:paraId="6B15988C" w14:textId="287A0888" w:rsidR="00E44C4B" w:rsidRDefault="00E44C4B" w:rsidP="002C60AF">
      <w:pPr>
        <w:jc w:val="both"/>
      </w:pPr>
      <w:r>
        <w:t>After considering all the analysis, we found the month of the year has a high impact on flight cancelations. Among all the five performed predictive models, Random Forest Classifier got the highest mean accuracy of 89.81 percent compared to the other models. So, Random Forest Classifier is the most performed model among all the classification models.</w:t>
      </w:r>
    </w:p>
    <w:p w14:paraId="72A1B513" w14:textId="40AC7EFB" w:rsidR="00E44C4B" w:rsidRDefault="00E44C4B" w:rsidP="002C60AF">
      <w:pPr>
        <w:jc w:val="both"/>
      </w:pPr>
    </w:p>
    <w:sdt>
      <w:sdtPr>
        <w:rPr>
          <w:rFonts w:ascii="Times New Roman" w:eastAsia="Times New Roman" w:hAnsi="Times New Roman" w:cs="Times New Roman"/>
          <w:b w:val="0"/>
          <w:bCs w:val="0"/>
          <w:color w:val="auto"/>
          <w:sz w:val="24"/>
          <w:szCs w:val="24"/>
          <w:lang w:bidi="ar-SA"/>
        </w:rPr>
        <w:id w:val="-2076729400"/>
        <w:docPartObj>
          <w:docPartGallery w:val="Bibliographies"/>
          <w:docPartUnique/>
        </w:docPartObj>
      </w:sdtPr>
      <w:sdtContent>
        <w:p w14:paraId="20C5CA8B" w14:textId="5286E86B" w:rsidR="00436307" w:rsidRDefault="00436307">
          <w:pPr>
            <w:pStyle w:val="Heading1"/>
          </w:pPr>
          <w:r>
            <w:t>Refer</w:t>
          </w:r>
          <w:r w:rsidR="000C43A0">
            <w:t>e</w:t>
          </w:r>
          <w:r>
            <w:t>nces:</w:t>
          </w:r>
        </w:p>
        <w:sdt>
          <w:sdtPr>
            <w:id w:val="111145805"/>
            <w:bibliography/>
          </w:sdtPr>
          <w:sdtContent>
            <w:p w14:paraId="023C6F46" w14:textId="77777777" w:rsidR="00436307" w:rsidRDefault="00436307" w:rsidP="00436307">
              <w:pPr>
                <w:pStyle w:val="Bibliography"/>
                <w:ind w:left="720" w:hanging="720"/>
                <w:rPr>
                  <w:noProof/>
                </w:rPr>
              </w:pPr>
              <w:r>
                <w:fldChar w:fldCharType="begin"/>
              </w:r>
              <w:r>
                <w:instrText xml:space="preserve"> BIBLIOGRAPHY </w:instrText>
              </w:r>
              <w:r>
                <w:fldChar w:fldCharType="separate"/>
              </w:r>
              <w:r>
                <w:rPr>
                  <w:i/>
                  <w:iCs/>
                  <w:noProof/>
                </w:rPr>
                <w:t>airlinedelaycauses</w:t>
              </w:r>
              <w:r>
                <w:rPr>
                  <w:noProof/>
                </w:rPr>
                <w:t>. (n.d.). Retrieved from www.kaggle.com: https://www.kaggle.com/datasets/giovamata/airlinedelaycauses</w:t>
              </w:r>
            </w:p>
            <w:p w14:paraId="63858733" w14:textId="77777777" w:rsidR="00436307" w:rsidRDefault="00436307" w:rsidP="00436307">
              <w:pPr>
                <w:pStyle w:val="Bibliography"/>
                <w:ind w:left="720" w:hanging="720"/>
                <w:rPr>
                  <w:noProof/>
                </w:rPr>
              </w:pPr>
              <w:r>
                <w:rPr>
                  <w:i/>
                  <w:iCs/>
                  <w:noProof/>
                </w:rPr>
                <w:t>Beginner’s Guide to XGBoost for Classification Problems</w:t>
              </w:r>
              <w:r>
                <w:rPr>
                  <w:noProof/>
                </w:rPr>
                <w:t>. (n.d.). Retrieved from towardsdatascience.com: https://towardsdatascience.com/beginners-guide-to-xgboost-for-classification-problems-50f75aac5390</w:t>
              </w:r>
            </w:p>
            <w:p w14:paraId="14A0A745" w14:textId="77777777" w:rsidR="00436307" w:rsidRDefault="00436307" w:rsidP="00436307">
              <w:pPr>
                <w:pStyle w:val="Bibliography"/>
                <w:ind w:left="720" w:hanging="720"/>
                <w:rPr>
                  <w:noProof/>
                </w:rPr>
              </w:pPr>
              <w:r>
                <w:rPr>
                  <w:i/>
                  <w:iCs/>
                  <w:noProof/>
                </w:rPr>
                <w:t>Cross Validation in Machine Learning</w:t>
              </w:r>
              <w:r>
                <w:rPr>
                  <w:noProof/>
                </w:rPr>
                <w:t>. (n.d.). Retrieved from www.geeksforgeeks.org: https://www.geeksforgeeks.org/cross-validation-machine-learning/</w:t>
              </w:r>
            </w:p>
            <w:p w14:paraId="723DB038" w14:textId="77777777" w:rsidR="00436307" w:rsidRDefault="00436307" w:rsidP="00436307">
              <w:pPr>
                <w:pStyle w:val="Bibliography"/>
                <w:ind w:left="720" w:hanging="720"/>
                <w:rPr>
                  <w:noProof/>
                </w:rPr>
              </w:pPr>
              <w:r>
                <w:rPr>
                  <w:i/>
                  <w:iCs/>
                  <w:noProof/>
                </w:rPr>
                <w:t>Gradient Boosting In Classification: Not a Black Box Anymore!</w:t>
              </w:r>
              <w:r>
                <w:rPr>
                  <w:noProof/>
                </w:rPr>
                <w:t xml:space="preserve"> (n.d.). Retrieved from blog.paperspace.com: https://blog.paperspace.com/gradient-boosting-for-classification/</w:t>
              </w:r>
            </w:p>
            <w:p w14:paraId="439E505A" w14:textId="77777777" w:rsidR="00436307" w:rsidRDefault="00436307" w:rsidP="00436307">
              <w:pPr>
                <w:pStyle w:val="Bibliography"/>
                <w:ind w:left="720" w:hanging="720"/>
                <w:rPr>
                  <w:noProof/>
                </w:rPr>
              </w:pPr>
              <w:r>
                <w:rPr>
                  <w:i/>
                  <w:iCs/>
                  <w:noProof/>
                </w:rPr>
                <w:t>sklearn.naive_bayes.GaussianNB</w:t>
              </w:r>
              <w:r>
                <w:rPr>
                  <w:noProof/>
                </w:rPr>
                <w:t>. (n.d.). Retrieved from scikit-learn.org: https://scikit-learn.org/stable/modules/generated/sklearn.naive_bayes.GaussianNB.html</w:t>
              </w:r>
            </w:p>
            <w:p w14:paraId="2B7D57DA" w14:textId="77777777" w:rsidR="00436307" w:rsidRDefault="00436307" w:rsidP="00436307">
              <w:pPr>
                <w:pStyle w:val="Bibliography"/>
                <w:ind w:left="720" w:hanging="720"/>
                <w:rPr>
                  <w:noProof/>
                </w:rPr>
              </w:pPr>
              <w:r>
                <w:rPr>
                  <w:i/>
                  <w:iCs/>
                  <w:noProof/>
                </w:rPr>
                <w:t>Understanding Random Forest</w:t>
              </w:r>
              <w:r>
                <w:rPr>
                  <w:noProof/>
                </w:rPr>
                <w:t>. (n.d.). Retrieved from towardsdatascience.com: https://towardsdatascience.com/understanding-random-forest-58381e0602d2</w:t>
              </w:r>
            </w:p>
            <w:p w14:paraId="02A000CB" w14:textId="77777777" w:rsidR="00436307" w:rsidRDefault="00436307" w:rsidP="00436307">
              <w:pPr>
                <w:pStyle w:val="Bibliography"/>
                <w:ind w:left="720" w:hanging="720"/>
                <w:rPr>
                  <w:noProof/>
                </w:rPr>
              </w:pPr>
              <w:r>
                <w:rPr>
                  <w:i/>
                  <w:iCs/>
                  <w:noProof/>
                </w:rPr>
                <w:t>What is Exploratory Data Analysis?</w:t>
              </w:r>
              <w:r>
                <w:rPr>
                  <w:noProof/>
                </w:rPr>
                <w:t xml:space="preserve"> (n.d.). Retrieved from towardsdatascience.com: https://towardsdatascience.com/exploratory-data-analysis-8fc1cb20fd15</w:t>
              </w:r>
            </w:p>
            <w:p w14:paraId="5EF7F762" w14:textId="70715639" w:rsidR="00436307" w:rsidRDefault="00436307" w:rsidP="00436307">
              <w:r>
                <w:rPr>
                  <w:b/>
                  <w:bCs/>
                  <w:noProof/>
                </w:rPr>
                <w:fldChar w:fldCharType="end"/>
              </w:r>
            </w:p>
          </w:sdtContent>
        </w:sdt>
      </w:sdtContent>
    </w:sdt>
    <w:p w14:paraId="164423AE" w14:textId="031542DC" w:rsidR="00E44C4B" w:rsidRDefault="00E44C4B" w:rsidP="002C60AF">
      <w:pPr>
        <w:jc w:val="both"/>
      </w:pPr>
    </w:p>
    <w:sectPr w:rsidR="00E44C4B" w:rsidSect="005A58E0">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930D61"/>
    <w:multiLevelType w:val="hybridMultilevel"/>
    <w:tmpl w:val="1740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355FB8"/>
    <w:multiLevelType w:val="hybridMultilevel"/>
    <w:tmpl w:val="34286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5302047">
    <w:abstractNumId w:val="0"/>
  </w:num>
  <w:num w:numId="2" w16cid:durableId="1349864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AD9"/>
    <w:rsid w:val="00015931"/>
    <w:rsid w:val="000B067B"/>
    <w:rsid w:val="000C43A0"/>
    <w:rsid w:val="001E366A"/>
    <w:rsid w:val="001E4882"/>
    <w:rsid w:val="002175AA"/>
    <w:rsid w:val="002A0746"/>
    <w:rsid w:val="002C60AF"/>
    <w:rsid w:val="00327A3C"/>
    <w:rsid w:val="00337DEF"/>
    <w:rsid w:val="00381A6E"/>
    <w:rsid w:val="003A4EC2"/>
    <w:rsid w:val="00436307"/>
    <w:rsid w:val="004401D9"/>
    <w:rsid w:val="00477CE1"/>
    <w:rsid w:val="005332B5"/>
    <w:rsid w:val="005A58E0"/>
    <w:rsid w:val="005B5504"/>
    <w:rsid w:val="006565B1"/>
    <w:rsid w:val="00682A29"/>
    <w:rsid w:val="00691653"/>
    <w:rsid w:val="00724051"/>
    <w:rsid w:val="00777FE0"/>
    <w:rsid w:val="007A36D1"/>
    <w:rsid w:val="007D5412"/>
    <w:rsid w:val="007D558F"/>
    <w:rsid w:val="00870503"/>
    <w:rsid w:val="008C61FE"/>
    <w:rsid w:val="008E7840"/>
    <w:rsid w:val="0092075A"/>
    <w:rsid w:val="00950C94"/>
    <w:rsid w:val="009B21EC"/>
    <w:rsid w:val="00A93AAA"/>
    <w:rsid w:val="00AA6D75"/>
    <w:rsid w:val="00BE79A5"/>
    <w:rsid w:val="00CD2EC1"/>
    <w:rsid w:val="00D90551"/>
    <w:rsid w:val="00D97D6C"/>
    <w:rsid w:val="00DC0847"/>
    <w:rsid w:val="00DF4E26"/>
    <w:rsid w:val="00E44C4B"/>
    <w:rsid w:val="00F25725"/>
    <w:rsid w:val="00F3592B"/>
    <w:rsid w:val="00FD7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7A02B"/>
  <w15:chartTrackingRefBased/>
  <w15:docId w15:val="{D69AF428-6FBB-8043-A2C7-5F6F5AA2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D75"/>
    <w:rPr>
      <w:rFonts w:ascii="Times New Roman" w:eastAsia="Times New Roman" w:hAnsi="Times New Roman" w:cs="Times New Roman"/>
    </w:rPr>
  </w:style>
  <w:style w:type="paragraph" w:styleId="Heading1">
    <w:name w:val="heading 1"/>
    <w:basedOn w:val="Normal"/>
    <w:next w:val="Normal"/>
    <w:link w:val="Heading1Char"/>
    <w:uiPriority w:val="9"/>
    <w:qFormat/>
    <w:rsid w:val="007D558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D7AD9"/>
    <w:pPr>
      <w:spacing w:before="100" w:beforeAutospacing="1" w:after="100" w:afterAutospacing="1"/>
    </w:pPr>
    <w:rPr>
      <w:lang w:eastAsia="en-GB"/>
    </w:rPr>
  </w:style>
  <w:style w:type="character" w:styleId="Hyperlink">
    <w:name w:val="Hyperlink"/>
    <w:basedOn w:val="DefaultParagraphFont"/>
    <w:uiPriority w:val="99"/>
    <w:unhideWhenUsed/>
    <w:rsid w:val="00FD7AD9"/>
    <w:rPr>
      <w:color w:val="0563C1" w:themeColor="hyperlink"/>
      <w:u w:val="single"/>
    </w:rPr>
  </w:style>
  <w:style w:type="character" w:styleId="UnresolvedMention">
    <w:name w:val="Unresolved Mention"/>
    <w:basedOn w:val="DefaultParagraphFont"/>
    <w:uiPriority w:val="99"/>
    <w:semiHidden/>
    <w:unhideWhenUsed/>
    <w:rsid w:val="00FD7AD9"/>
    <w:rPr>
      <w:color w:val="605E5C"/>
      <w:shd w:val="clear" w:color="auto" w:fill="E1DFDD"/>
    </w:rPr>
  </w:style>
  <w:style w:type="paragraph" w:customStyle="1" w:styleId="paragraph">
    <w:name w:val="paragraph"/>
    <w:basedOn w:val="Normal"/>
    <w:rsid w:val="00FD7AD9"/>
    <w:pPr>
      <w:spacing w:before="100" w:beforeAutospacing="1" w:after="100" w:afterAutospacing="1"/>
    </w:pPr>
  </w:style>
  <w:style w:type="character" w:customStyle="1" w:styleId="eop">
    <w:name w:val="eop"/>
    <w:basedOn w:val="DefaultParagraphFont"/>
    <w:rsid w:val="00FD7AD9"/>
  </w:style>
  <w:style w:type="paragraph" w:styleId="ListParagraph">
    <w:name w:val="List Paragraph"/>
    <w:basedOn w:val="Normal"/>
    <w:uiPriority w:val="34"/>
    <w:qFormat/>
    <w:rsid w:val="005A58E0"/>
    <w:pPr>
      <w:ind w:left="720"/>
      <w:contextualSpacing/>
    </w:pPr>
  </w:style>
  <w:style w:type="character" w:customStyle="1" w:styleId="Heading1Char">
    <w:name w:val="Heading 1 Char"/>
    <w:basedOn w:val="DefaultParagraphFont"/>
    <w:link w:val="Heading1"/>
    <w:uiPriority w:val="9"/>
    <w:rsid w:val="007D558F"/>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7D5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78161">
      <w:bodyDiv w:val="1"/>
      <w:marLeft w:val="0"/>
      <w:marRight w:val="0"/>
      <w:marTop w:val="0"/>
      <w:marBottom w:val="0"/>
      <w:divBdr>
        <w:top w:val="none" w:sz="0" w:space="0" w:color="auto"/>
        <w:left w:val="none" w:sz="0" w:space="0" w:color="auto"/>
        <w:bottom w:val="none" w:sz="0" w:space="0" w:color="auto"/>
        <w:right w:val="none" w:sz="0" w:space="0" w:color="auto"/>
      </w:divBdr>
    </w:div>
    <w:div w:id="379985946">
      <w:bodyDiv w:val="1"/>
      <w:marLeft w:val="0"/>
      <w:marRight w:val="0"/>
      <w:marTop w:val="0"/>
      <w:marBottom w:val="0"/>
      <w:divBdr>
        <w:top w:val="none" w:sz="0" w:space="0" w:color="auto"/>
        <w:left w:val="none" w:sz="0" w:space="0" w:color="auto"/>
        <w:bottom w:val="none" w:sz="0" w:space="0" w:color="auto"/>
        <w:right w:val="none" w:sz="0" w:space="0" w:color="auto"/>
      </w:divBdr>
    </w:div>
    <w:div w:id="581598548">
      <w:bodyDiv w:val="1"/>
      <w:marLeft w:val="0"/>
      <w:marRight w:val="0"/>
      <w:marTop w:val="0"/>
      <w:marBottom w:val="0"/>
      <w:divBdr>
        <w:top w:val="none" w:sz="0" w:space="0" w:color="auto"/>
        <w:left w:val="none" w:sz="0" w:space="0" w:color="auto"/>
        <w:bottom w:val="none" w:sz="0" w:space="0" w:color="auto"/>
        <w:right w:val="none" w:sz="0" w:space="0" w:color="auto"/>
      </w:divBdr>
      <w:divsChild>
        <w:div w:id="1621065504">
          <w:marLeft w:val="0"/>
          <w:marRight w:val="0"/>
          <w:marTop w:val="0"/>
          <w:marBottom w:val="0"/>
          <w:divBdr>
            <w:top w:val="none" w:sz="0" w:space="0" w:color="auto"/>
            <w:left w:val="none" w:sz="0" w:space="0" w:color="auto"/>
            <w:bottom w:val="none" w:sz="0" w:space="0" w:color="auto"/>
            <w:right w:val="none" w:sz="0" w:space="0" w:color="auto"/>
          </w:divBdr>
          <w:divsChild>
            <w:div w:id="2523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3080">
      <w:bodyDiv w:val="1"/>
      <w:marLeft w:val="0"/>
      <w:marRight w:val="0"/>
      <w:marTop w:val="0"/>
      <w:marBottom w:val="0"/>
      <w:divBdr>
        <w:top w:val="none" w:sz="0" w:space="0" w:color="auto"/>
        <w:left w:val="none" w:sz="0" w:space="0" w:color="auto"/>
        <w:bottom w:val="none" w:sz="0" w:space="0" w:color="auto"/>
        <w:right w:val="none" w:sz="0" w:space="0" w:color="auto"/>
      </w:divBdr>
    </w:div>
    <w:div w:id="637422463">
      <w:bodyDiv w:val="1"/>
      <w:marLeft w:val="0"/>
      <w:marRight w:val="0"/>
      <w:marTop w:val="0"/>
      <w:marBottom w:val="0"/>
      <w:divBdr>
        <w:top w:val="none" w:sz="0" w:space="0" w:color="auto"/>
        <w:left w:val="none" w:sz="0" w:space="0" w:color="auto"/>
        <w:bottom w:val="none" w:sz="0" w:space="0" w:color="auto"/>
        <w:right w:val="none" w:sz="0" w:space="0" w:color="auto"/>
      </w:divBdr>
    </w:div>
    <w:div w:id="947083337">
      <w:bodyDiv w:val="1"/>
      <w:marLeft w:val="0"/>
      <w:marRight w:val="0"/>
      <w:marTop w:val="0"/>
      <w:marBottom w:val="0"/>
      <w:divBdr>
        <w:top w:val="none" w:sz="0" w:space="0" w:color="auto"/>
        <w:left w:val="none" w:sz="0" w:space="0" w:color="auto"/>
        <w:bottom w:val="none" w:sz="0" w:space="0" w:color="auto"/>
        <w:right w:val="none" w:sz="0" w:space="0" w:color="auto"/>
      </w:divBdr>
    </w:div>
    <w:div w:id="1031417693">
      <w:bodyDiv w:val="1"/>
      <w:marLeft w:val="0"/>
      <w:marRight w:val="0"/>
      <w:marTop w:val="0"/>
      <w:marBottom w:val="0"/>
      <w:divBdr>
        <w:top w:val="none" w:sz="0" w:space="0" w:color="auto"/>
        <w:left w:val="none" w:sz="0" w:space="0" w:color="auto"/>
        <w:bottom w:val="none" w:sz="0" w:space="0" w:color="auto"/>
        <w:right w:val="none" w:sz="0" w:space="0" w:color="auto"/>
      </w:divBdr>
    </w:div>
    <w:div w:id="1251742134">
      <w:bodyDiv w:val="1"/>
      <w:marLeft w:val="0"/>
      <w:marRight w:val="0"/>
      <w:marTop w:val="0"/>
      <w:marBottom w:val="0"/>
      <w:divBdr>
        <w:top w:val="none" w:sz="0" w:space="0" w:color="auto"/>
        <w:left w:val="none" w:sz="0" w:space="0" w:color="auto"/>
        <w:bottom w:val="none" w:sz="0" w:space="0" w:color="auto"/>
        <w:right w:val="none" w:sz="0" w:space="0" w:color="auto"/>
      </w:divBdr>
    </w:div>
    <w:div w:id="1338651887">
      <w:bodyDiv w:val="1"/>
      <w:marLeft w:val="0"/>
      <w:marRight w:val="0"/>
      <w:marTop w:val="0"/>
      <w:marBottom w:val="0"/>
      <w:divBdr>
        <w:top w:val="none" w:sz="0" w:space="0" w:color="auto"/>
        <w:left w:val="none" w:sz="0" w:space="0" w:color="auto"/>
        <w:bottom w:val="none" w:sz="0" w:space="0" w:color="auto"/>
        <w:right w:val="none" w:sz="0" w:space="0" w:color="auto"/>
      </w:divBdr>
    </w:div>
    <w:div w:id="1434934074">
      <w:bodyDiv w:val="1"/>
      <w:marLeft w:val="0"/>
      <w:marRight w:val="0"/>
      <w:marTop w:val="0"/>
      <w:marBottom w:val="0"/>
      <w:divBdr>
        <w:top w:val="none" w:sz="0" w:space="0" w:color="auto"/>
        <w:left w:val="none" w:sz="0" w:space="0" w:color="auto"/>
        <w:bottom w:val="none" w:sz="0" w:space="0" w:color="auto"/>
        <w:right w:val="none" w:sz="0" w:space="0" w:color="auto"/>
      </w:divBdr>
    </w:div>
    <w:div w:id="1565486737">
      <w:bodyDiv w:val="1"/>
      <w:marLeft w:val="0"/>
      <w:marRight w:val="0"/>
      <w:marTop w:val="0"/>
      <w:marBottom w:val="0"/>
      <w:divBdr>
        <w:top w:val="none" w:sz="0" w:space="0" w:color="auto"/>
        <w:left w:val="none" w:sz="0" w:space="0" w:color="auto"/>
        <w:bottom w:val="none" w:sz="0" w:space="0" w:color="auto"/>
        <w:right w:val="none" w:sz="0" w:space="0" w:color="auto"/>
      </w:divBdr>
    </w:div>
    <w:div w:id="206143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kaggle.com/datasets/giovamata/airlinedelaycauses"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{DEDACEAF-D040-CA4D-ADA9-0A2FB051C4FC}</b:Guid>
    <b:Title>airlinedelaycauses</b:Title>
    <b:InternetSiteTitle>www.kaggle.com</b:InternetSiteTitle>
    <b:URL>https://www.kaggle.com/datasets/giovamata/airlinedelaycauses</b:URL>
    <b:RefOrder>1</b:RefOrder>
  </b:Source>
  <b:Source>
    <b:Tag>Wha7</b:Tag>
    <b:SourceType>InternetSite</b:SourceType>
    <b:Guid>{C47AE986-326A-0B48-9FB3-72B5265C09BA}</b:Guid>
    <b:Title>What is Exploratory Data Analysis?</b:Title>
    <b:InternetSiteTitle>towardsdatascience.com</b:InternetSiteTitle>
    <b:URL>https://towardsdatascience.com/exploratory-data-analysis-8fc1cb20fd15</b:URL>
    <b:RefOrder>2</b:RefOrder>
  </b:Source>
  <b:Source>
    <b:Tag>Cro</b:Tag>
    <b:SourceType>InternetSite</b:SourceType>
    <b:Guid>{C4BCAE5E-019E-FD4E-A41E-13C373CC8C8A}</b:Guid>
    <b:Title>Cross Validation in Machine Learning</b:Title>
    <b:InternetSiteTitle>www.geeksforgeeks.org</b:InternetSiteTitle>
    <b:URL>https://www.geeksforgeeks.org/cross-validation-machine-learning/</b:URL>
    <b:RefOrder>3</b:RefOrder>
  </b:Source>
  <b:Source>
    <b:Tag>Und</b:Tag>
    <b:SourceType>InternetSite</b:SourceType>
    <b:Guid>{8584441F-647E-824A-A997-7B8FDB738376}</b:Guid>
    <b:Title>Understanding Random Forest</b:Title>
    <b:InternetSiteTitle>towardsdatascience.com</b:InternetSiteTitle>
    <b:URL>https://towardsdatascience.com/understanding-random-forest-58381e0602d2</b:URL>
    <b:RefOrder>4</b:RefOrder>
  </b:Source>
  <b:Source>
    <b:Tag>Gra</b:Tag>
    <b:SourceType>InternetSite</b:SourceType>
    <b:Guid>{E6CC00F5-C498-2940-8043-79A873894D0A}</b:Guid>
    <b:Title>Gradient Boosting In Classification: Not a Black Box Anymore!</b:Title>
    <b:InternetSiteTitle>blog.paperspace.com</b:InternetSiteTitle>
    <b:URL>https://blog.paperspace.com/gradient-boosting-for-classification/</b:URL>
    <b:RefOrder>5</b:RefOrder>
  </b:Source>
  <b:Source>
    <b:Tag>Beg</b:Tag>
    <b:SourceType>InternetSite</b:SourceType>
    <b:Guid>{B6F8E04C-FC7D-AF40-8DAC-CF40100668EF}</b:Guid>
    <b:Title>Beginner’s Guide to XGBoost for Classification Problems</b:Title>
    <b:InternetSiteTitle>towardsdatascience.com</b:InternetSiteTitle>
    <b:URL>https://towardsdatascience.com/beginners-guide-to-xgboost-for-classification-problems-50f75aac5390</b:URL>
    <b:RefOrder>6</b:RefOrder>
  </b:Source>
  <b:Source>
    <b:Tag>skl</b:Tag>
    <b:SourceType>InternetSite</b:SourceType>
    <b:Guid>{01E45C33-1FE2-D940-A1E7-39BC36EA106A}</b:Guid>
    <b:Title>sklearn.naive_bayes.GaussianNB</b:Title>
    <b:InternetSiteTitle>scikit-learn.org</b:InternetSiteTitle>
    <b:URL>https://scikit-learn.org/stable/modules/generated/sklearn.naive_bayes.GaussianNB.html</b:URL>
    <b:RefOrder>7</b:RefOrder>
  </b:Source>
</b:Sources>
</file>

<file path=customXml/itemProps1.xml><?xml version="1.0" encoding="utf-8"?>
<ds:datastoreItem xmlns:ds="http://schemas.openxmlformats.org/officeDocument/2006/customXml" ds:itemID="{1A4587B2-B51C-6841-9F7B-B6F181576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13</Pages>
  <Words>1513</Words>
  <Characters>8630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Rambhupal Payyavula</dc:creator>
  <cp:keywords/>
  <dc:description/>
  <cp:lastModifiedBy>Hemanth Krishna Taduka</cp:lastModifiedBy>
  <cp:revision>9</cp:revision>
  <dcterms:created xsi:type="dcterms:W3CDTF">2022-10-24T23:22:00Z</dcterms:created>
  <dcterms:modified xsi:type="dcterms:W3CDTF">2023-01-31T23:52:00Z</dcterms:modified>
</cp:coreProperties>
</file>